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0BC1AEF" w14:textId="0DFFB162" w:rsidR="00CE7252" w:rsidRPr="008A6ED0" w:rsidRDefault="00150158" w:rsidP="00CE7252">
      <w:pPr>
        <w:rPr>
          <w:b/>
          <w:bCs/>
          <w:color w:val="17458F"/>
          <w:sz w:val="36"/>
          <w:szCs w:val="36"/>
        </w:rPr>
      </w:pPr>
      <w:r w:rsidRPr="008A6ED0">
        <w:rPr>
          <w:b/>
          <w:bCs/>
          <w:noProof/>
          <w:color w:val="17458F"/>
          <w:sz w:val="36"/>
          <w:szCs w:val="36"/>
        </w:rPr>
        <w:drawing>
          <wp:anchor distT="0" distB="0" distL="114300" distR="114300" simplePos="0" relativeHeight="251658240" behindDoc="0" locked="0" layoutInCell="1" allowOverlap="1" wp14:anchorId="076E7E57" wp14:editId="182F141C">
            <wp:simplePos x="0" y="0"/>
            <wp:positionH relativeFrom="column">
              <wp:posOffset>-219075</wp:posOffset>
            </wp:positionH>
            <wp:positionV relativeFrom="paragraph">
              <wp:posOffset>19050</wp:posOffset>
            </wp:positionV>
            <wp:extent cx="1638300" cy="1638300"/>
            <wp:effectExtent l="19050" t="19050" r="19050" b="1905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E D5500 Logo_Col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a:ln>
                      <a:solidFill>
                        <a:schemeClr val="accent1">
                          <a:lumMod val="75000"/>
                        </a:schemeClr>
                      </a:solidFill>
                    </a:ln>
                  </pic:spPr>
                </pic:pic>
              </a:graphicData>
            </a:graphic>
            <wp14:sizeRelH relativeFrom="page">
              <wp14:pctWidth>0</wp14:pctWidth>
            </wp14:sizeRelH>
            <wp14:sizeRelV relativeFrom="page">
              <wp14:pctHeight>0</wp14:pctHeight>
            </wp14:sizeRelV>
          </wp:anchor>
        </w:drawing>
      </w:r>
      <w:r w:rsidR="00FF18F1">
        <w:rPr>
          <w:b/>
          <w:bCs/>
          <w:color w:val="17458F"/>
          <w:sz w:val="36"/>
          <w:szCs w:val="36"/>
        </w:rPr>
        <w:t>ROTARY DISTRICT 5500 – SOUTHERN ARIZONA</w:t>
      </w:r>
    </w:p>
    <w:p w14:paraId="41DA7F35" w14:textId="0F071BF3" w:rsidR="00CE7252" w:rsidRPr="000A0614" w:rsidRDefault="00FF18F1" w:rsidP="00FF18F1">
      <w:pPr>
        <w:ind w:left="-360"/>
      </w:pPr>
      <w:r w:rsidRPr="000A0614">
        <w:rPr>
          <w:sz w:val="28"/>
          <w:szCs w:val="28"/>
        </w:rPr>
        <w:t>District 5500 is one of two Rotary di</w:t>
      </w:r>
      <w:r w:rsidR="00CB3BE0">
        <w:rPr>
          <w:sz w:val="28"/>
          <w:szCs w:val="28"/>
        </w:rPr>
        <w:t>stricts in the State of Arizona</w:t>
      </w:r>
      <w:bookmarkStart w:id="0" w:name="_GoBack"/>
      <w:bookmarkEnd w:id="0"/>
      <w:r w:rsidRPr="000A0614">
        <w:rPr>
          <w:sz w:val="28"/>
          <w:szCs w:val="28"/>
        </w:rPr>
        <w:t>. Its boundaries stretch from the Maricopa County to its north, reaching across the southern part of the state to the US-Mexico border at its south. New Mexico and California form the District's east and west boundaries. District 5500 is comprised primarily of rural communities, including the towns of Tucson, Yuma, Nogales, Green Valley, and Sahuarita, to name a few. Part of the beautiful Sonoran Desert and jutting mountain ranges are within our District</w:t>
      </w:r>
      <w:hyperlink r:id="rId6" w:history="1">
        <w:r w:rsidRPr="00CB3BE0">
          <w:rPr>
            <w:rStyle w:val="Hyperlink"/>
            <w:sz w:val="28"/>
            <w:szCs w:val="28"/>
          </w:rPr>
          <w:t xml:space="preserve">. </w:t>
        </w:r>
        <w:r w:rsidR="00687341" w:rsidRPr="00CB3BE0">
          <w:rPr>
            <w:rStyle w:val="Hyperlink"/>
            <w:sz w:val="28"/>
            <w:szCs w:val="28"/>
          </w:rPr>
          <w:t>Click here</w:t>
        </w:r>
      </w:hyperlink>
      <w:r w:rsidR="00687341">
        <w:rPr>
          <w:sz w:val="28"/>
          <w:szCs w:val="28"/>
        </w:rPr>
        <w:t xml:space="preserve"> to s</w:t>
      </w:r>
      <w:r w:rsidR="00CB3BE0">
        <w:rPr>
          <w:sz w:val="28"/>
          <w:szCs w:val="28"/>
        </w:rPr>
        <w:t>ee clubs in District 5500 (</w:t>
      </w:r>
      <w:r w:rsidRPr="000A0614">
        <w:rPr>
          <w:sz w:val="28"/>
          <w:szCs w:val="28"/>
        </w:rPr>
        <w:t>S</w:t>
      </w:r>
      <w:r w:rsidR="00CB3BE0">
        <w:rPr>
          <w:sz w:val="28"/>
          <w:szCs w:val="28"/>
        </w:rPr>
        <w:t>outhern</w:t>
      </w:r>
      <w:r w:rsidRPr="000A0614">
        <w:rPr>
          <w:sz w:val="28"/>
          <w:szCs w:val="28"/>
        </w:rPr>
        <w:t xml:space="preserve"> A</w:t>
      </w:r>
      <w:r w:rsidR="00CB3BE0">
        <w:rPr>
          <w:sz w:val="28"/>
          <w:szCs w:val="28"/>
        </w:rPr>
        <w:t>rizona). The District contains 51</w:t>
      </w:r>
      <w:r w:rsidRPr="000A0614">
        <w:rPr>
          <w:sz w:val="28"/>
          <w:szCs w:val="28"/>
        </w:rPr>
        <w:t xml:space="preserve"> Rotary Clubs and over </w:t>
      </w:r>
      <w:r w:rsidR="00CB3BE0">
        <w:rPr>
          <w:sz w:val="28"/>
          <w:szCs w:val="28"/>
        </w:rPr>
        <w:t>1300</w:t>
      </w:r>
      <w:r w:rsidRPr="000A0614">
        <w:rPr>
          <w:sz w:val="28"/>
          <w:szCs w:val="28"/>
        </w:rPr>
        <w:t xml:space="preserve"> Rotarians.</w:t>
      </w:r>
    </w:p>
    <w:sectPr w:rsidR="00CE7252" w:rsidRPr="000A0614" w:rsidSect="006B0F33">
      <w:pgSz w:w="12240" w:h="15840"/>
      <w:pgMar w:top="1008" w:right="1008" w:bottom="1440" w:left="1440" w:header="720" w:footer="720" w:gutter="0"/>
      <w:pgBorders w:offsetFrom="page">
        <w:top w:val="single" w:sz="48" w:space="24" w:color="01B4E7"/>
        <w:left w:val="single" w:sz="48" w:space="24" w:color="01B4E7"/>
        <w:bottom w:val="single" w:sz="48" w:space="24" w:color="01B4E7"/>
        <w:right w:val="single" w:sz="48" w:space="24" w:color="01B4E7"/>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6728E"/>
    <w:multiLevelType w:val="hybridMultilevel"/>
    <w:tmpl w:val="B2C6C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AB6CE0"/>
    <w:multiLevelType w:val="hybridMultilevel"/>
    <w:tmpl w:val="B2C6C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0D0AFA"/>
    <w:multiLevelType w:val="hybridMultilevel"/>
    <w:tmpl w:val="B2C6C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52"/>
    <w:rsid w:val="00062053"/>
    <w:rsid w:val="000A0614"/>
    <w:rsid w:val="000E6465"/>
    <w:rsid w:val="001175BC"/>
    <w:rsid w:val="001267E5"/>
    <w:rsid w:val="00150158"/>
    <w:rsid w:val="00224F0B"/>
    <w:rsid w:val="00344568"/>
    <w:rsid w:val="003B3D4D"/>
    <w:rsid w:val="00403443"/>
    <w:rsid w:val="00454A3A"/>
    <w:rsid w:val="004971F4"/>
    <w:rsid w:val="004B26BF"/>
    <w:rsid w:val="004F763A"/>
    <w:rsid w:val="00546135"/>
    <w:rsid w:val="00687341"/>
    <w:rsid w:val="006A0AA8"/>
    <w:rsid w:val="006B0F33"/>
    <w:rsid w:val="008A6ED0"/>
    <w:rsid w:val="008F63A7"/>
    <w:rsid w:val="0093042A"/>
    <w:rsid w:val="009B7CC1"/>
    <w:rsid w:val="00A874A6"/>
    <w:rsid w:val="00B36CD7"/>
    <w:rsid w:val="00CB3BE0"/>
    <w:rsid w:val="00CE7252"/>
    <w:rsid w:val="00DC408F"/>
    <w:rsid w:val="00E22DE2"/>
    <w:rsid w:val="00E62F64"/>
    <w:rsid w:val="00E72378"/>
    <w:rsid w:val="00FF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7e7e8,#919295"/>
      <o:colormenu v:ext="edit" fillcolor="none [3212]"/>
    </o:shapedefaults>
    <o:shapelayout v:ext="edit">
      <o:idmap v:ext="edit" data="1"/>
    </o:shapelayout>
  </w:shapeDefaults>
  <w:decimalSymbol w:val="."/>
  <w:listSeparator w:val=","/>
  <w14:docId w14:val="68ED5481"/>
  <w15:chartTrackingRefBased/>
  <w15:docId w15:val="{3EBC18F0-D2B3-49EF-92B2-B0423851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F0B"/>
    <w:pPr>
      <w:ind w:left="720"/>
      <w:contextualSpacing/>
    </w:pPr>
  </w:style>
  <w:style w:type="paragraph" w:styleId="BalloonText">
    <w:name w:val="Balloon Text"/>
    <w:basedOn w:val="Normal"/>
    <w:link w:val="BalloonTextChar"/>
    <w:uiPriority w:val="99"/>
    <w:semiHidden/>
    <w:unhideWhenUsed/>
    <w:rsid w:val="000A0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614"/>
    <w:rPr>
      <w:rFonts w:ascii="Segoe UI" w:hAnsi="Segoe UI" w:cs="Segoe UI"/>
      <w:sz w:val="18"/>
      <w:szCs w:val="18"/>
    </w:rPr>
  </w:style>
  <w:style w:type="character" w:styleId="Hyperlink">
    <w:name w:val="Hyperlink"/>
    <w:basedOn w:val="DefaultParagraphFont"/>
    <w:uiPriority w:val="99"/>
    <w:unhideWhenUsed/>
    <w:rsid w:val="00CB3B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taryd5500.org/ClubsMa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Graves</dc:creator>
  <cp:keywords/>
  <dc:description/>
  <cp:lastModifiedBy>Jeanne</cp:lastModifiedBy>
  <cp:revision>2</cp:revision>
  <cp:lastPrinted>2021-10-18T22:57:00Z</cp:lastPrinted>
  <dcterms:created xsi:type="dcterms:W3CDTF">2021-11-01T16:51:00Z</dcterms:created>
  <dcterms:modified xsi:type="dcterms:W3CDTF">2021-11-01T16:51:00Z</dcterms:modified>
</cp:coreProperties>
</file>