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C1AEF" w14:textId="351AB588" w:rsidR="00CE7252" w:rsidRPr="008A6ED0" w:rsidRDefault="00150158" w:rsidP="00CE7252">
      <w:pPr>
        <w:rPr>
          <w:b/>
          <w:bCs/>
          <w:color w:val="17458F"/>
          <w:sz w:val="36"/>
          <w:szCs w:val="36"/>
        </w:rPr>
      </w:pPr>
      <w:r w:rsidRPr="008A6ED0">
        <w:rPr>
          <w:b/>
          <w:bCs/>
          <w:noProof/>
          <w:color w:val="17458F"/>
          <w:sz w:val="36"/>
          <w:szCs w:val="36"/>
        </w:rPr>
        <w:drawing>
          <wp:anchor distT="0" distB="0" distL="114300" distR="114300" simplePos="0" relativeHeight="251658240" behindDoc="0" locked="0" layoutInCell="1" allowOverlap="1" wp14:anchorId="076E7E57" wp14:editId="182F141C">
            <wp:simplePos x="0" y="0"/>
            <wp:positionH relativeFrom="column">
              <wp:posOffset>-219075</wp:posOffset>
            </wp:positionH>
            <wp:positionV relativeFrom="paragraph">
              <wp:posOffset>19050</wp:posOffset>
            </wp:positionV>
            <wp:extent cx="1638300" cy="1638300"/>
            <wp:effectExtent l="19050" t="19050" r="19050" b="190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E D5500 Logo_Col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CE7252" w:rsidRPr="008A6ED0">
        <w:rPr>
          <w:b/>
          <w:bCs/>
          <w:color w:val="17458F"/>
          <w:sz w:val="36"/>
          <w:szCs w:val="36"/>
        </w:rPr>
        <w:t>EXCHANGE INFORMATION</w:t>
      </w:r>
    </w:p>
    <w:p w14:paraId="0B620DE8" w14:textId="77777777" w:rsidR="00CE7252" w:rsidRPr="00F443DE" w:rsidRDefault="00CE7252" w:rsidP="008A6ED0">
      <w:pPr>
        <w:jc w:val="both"/>
        <w:rPr>
          <w:sz w:val="28"/>
          <w:szCs w:val="28"/>
        </w:rPr>
      </w:pPr>
      <w:r w:rsidRPr="00F443DE">
        <w:rPr>
          <w:sz w:val="28"/>
          <w:szCs w:val="28"/>
        </w:rPr>
        <w:t>Each year thousands of young people worldwide are given an opportunity to experience the cultures and accomplishments of people in other countries.</w:t>
      </w:r>
    </w:p>
    <w:p w14:paraId="3D9465F7" w14:textId="77777777" w:rsidR="00E2343B" w:rsidRPr="00F443DE" w:rsidRDefault="00CE7252" w:rsidP="00E2343B">
      <w:pPr>
        <w:ind w:left="-360"/>
        <w:jc w:val="both"/>
        <w:rPr>
          <w:sz w:val="28"/>
          <w:szCs w:val="28"/>
        </w:rPr>
      </w:pPr>
      <w:r w:rsidRPr="00F443DE">
        <w:rPr>
          <w:sz w:val="28"/>
          <w:szCs w:val="28"/>
        </w:rPr>
        <w:t>During your exchange, you will grow considerably in self-confidence, tolerance and self-reliance.</w:t>
      </w:r>
      <w:r w:rsidR="004F763A" w:rsidRPr="00F443DE">
        <w:rPr>
          <w:sz w:val="28"/>
          <w:szCs w:val="28"/>
        </w:rPr>
        <w:t xml:space="preserve"> </w:t>
      </w:r>
      <w:r w:rsidRPr="00F443DE">
        <w:rPr>
          <w:sz w:val="28"/>
          <w:szCs w:val="28"/>
        </w:rPr>
        <w:t>You'll also learn to accept greater responsibility in your everyday life.</w:t>
      </w:r>
      <w:r w:rsidR="00E2343B" w:rsidRPr="00F443DE">
        <w:rPr>
          <w:sz w:val="28"/>
          <w:szCs w:val="28"/>
        </w:rPr>
        <w:t xml:space="preserve">  You will have to adapt to unfamiliar and different surroundings and ways of life that are different from home. </w:t>
      </w:r>
    </w:p>
    <w:p w14:paraId="64A03530" w14:textId="55BC8DAF" w:rsidR="00E2343B" w:rsidRPr="00F443DE" w:rsidRDefault="00E2343B" w:rsidP="00E2343B">
      <w:pPr>
        <w:ind w:left="-360"/>
        <w:jc w:val="both"/>
        <w:rPr>
          <w:sz w:val="28"/>
          <w:szCs w:val="28"/>
        </w:rPr>
      </w:pPr>
      <w:r w:rsidRPr="00F443DE">
        <w:rPr>
          <w:sz w:val="28"/>
          <w:szCs w:val="28"/>
        </w:rPr>
        <w:t>For some this will be the first extended period of separation from their family. This will bring about many trials and tribulations which you will need to overcome and by so doing develop many "survival skills".</w:t>
      </w:r>
    </w:p>
    <w:p w14:paraId="250C166C" w14:textId="77777777" w:rsidR="00CE7252" w:rsidRPr="00F443DE" w:rsidRDefault="00CE7252" w:rsidP="00E2343B">
      <w:pPr>
        <w:ind w:left="1080" w:right="1512"/>
        <w:jc w:val="both"/>
        <w:rPr>
          <w:i/>
          <w:iCs/>
          <w:sz w:val="28"/>
          <w:szCs w:val="28"/>
        </w:rPr>
      </w:pPr>
      <w:r w:rsidRPr="00F443DE">
        <w:rPr>
          <w:i/>
          <w:iCs/>
          <w:sz w:val="28"/>
          <w:szCs w:val="28"/>
        </w:rPr>
        <w:t>"My youth exchange year was one of incredible change and growth for me. In addition to seeing so much of the rest of the world, and making such wonderful friends, I changed in ways I never knew were possible. Thank you Rotary for the best year of my life!"</w:t>
      </w:r>
    </w:p>
    <w:p w14:paraId="7EB2226A" w14:textId="77777777" w:rsidR="00CE7252" w:rsidRPr="00F443DE" w:rsidRDefault="00CE7252" w:rsidP="008A6ED0">
      <w:pPr>
        <w:ind w:left="-360"/>
        <w:jc w:val="both"/>
        <w:rPr>
          <w:sz w:val="28"/>
          <w:szCs w:val="28"/>
        </w:rPr>
      </w:pPr>
      <w:r w:rsidRPr="00F443DE">
        <w:rPr>
          <w:sz w:val="28"/>
          <w:szCs w:val="28"/>
        </w:rPr>
        <w:t>To live away from home for the 40 weeks duration of the exchange is a demanding yet rewarding experience. It is not always smooth sailing and requires a great strength of character, tolerance and an understanding of the acceptance personal responsibility.</w:t>
      </w:r>
    </w:p>
    <w:p w14:paraId="1ADAF06A" w14:textId="77777777" w:rsidR="00CE7252" w:rsidRPr="00F443DE" w:rsidRDefault="00CE7252" w:rsidP="008A6ED0">
      <w:pPr>
        <w:ind w:left="-360"/>
        <w:jc w:val="both"/>
        <w:rPr>
          <w:sz w:val="28"/>
          <w:szCs w:val="28"/>
        </w:rPr>
      </w:pPr>
      <w:r w:rsidRPr="00F443DE">
        <w:rPr>
          <w:sz w:val="28"/>
          <w:szCs w:val="28"/>
        </w:rPr>
        <w:t>The exchange provides a unique opportunity for young Australians to experience at first hand the many cultures of a different country, a new way of life and in some instances another language. Often, the friendships they make will be life-long and important in achieving the aims of the exchange - the building of goodwill and understanding between countries.</w:t>
      </w:r>
    </w:p>
    <w:p w14:paraId="7C89BD8D" w14:textId="77777777" w:rsidR="00CE7252" w:rsidRPr="009B54E0" w:rsidRDefault="00CE7252" w:rsidP="008A6ED0">
      <w:pPr>
        <w:ind w:left="-360"/>
        <w:jc w:val="both"/>
        <w:rPr>
          <w:b/>
          <w:sz w:val="28"/>
          <w:szCs w:val="28"/>
        </w:rPr>
      </w:pPr>
      <w:r w:rsidRPr="009B54E0">
        <w:rPr>
          <w:b/>
          <w:sz w:val="28"/>
          <w:szCs w:val="28"/>
        </w:rPr>
        <w:t>AS A ROTARY YOUTH EXCHANGE STUDENT YOU'LL HAVE:</w:t>
      </w:r>
    </w:p>
    <w:p w14:paraId="4B39C268" w14:textId="1BFE91D7" w:rsidR="00CE7252" w:rsidRPr="00F443DE" w:rsidRDefault="00CE7252" w:rsidP="008A6ED0">
      <w:pPr>
        <w:ind w:left="-360"/>
        <w:jc w:val="both"/>
        <w:rPr>
          <w:sz w:val="28"/>
          <w:szCs w:val="28"/>
        </w:rPr>
      </w:pPr>
      <w:r w:rsidRPr="00F443DE">
        <w:rPr>
          <w:sz w:val="28"/>
          <w:szCs w:val="28"/>
        </w:rPr>
        <w:t xml:space="preserve">An opportunity to develop your personal </w:t>
      </w:r>
      <w:r w:rsidR="004F763A" w:rsidRPr="00F443DE">
        <w:rPr>
          <w:sz w:val="28"/>
          <w:szCs w:val="28"/>
        </w:rPr>
        <w:t>self-confidence</w:t>
      </w:r>
      <w:r w:rsidRPr="00F443DE">
        <w:rPr>
          <w:sz w:val="28"/>
          <w:szCs w:val="28"/>
        </w:rPr>
        <w:t xml:space="preserve"> and maturity</w:t>
      </w:r>
    </w:p>
    <w:p w14:paraId="01E3F71D" w14:textId="77777777" w:rsidR="00CE7252" w:rsidRPr="00F443DE" w:rsidRDefault="00CE7252" w:rsidP="008A6ED0">
      <w:pPr>
        <w:ind w:left="-360"/>
        <w:jc w:val="both"/>
        <w:rPr>
          <w:sz w:val="28"/>
          <w:szCs w:val="28"/>
        </w:rPr>
      </w:pPr>
      <w:r w:rsidRPr="00F443DE">
        <w:rPr>
          <w:sz w:val="28"/>
          <w:szCs w:val="28"/>
        </w:rPr>
        <w:t>An opportunity to develop a lifetime of international friendships</w:t>
      </w:r>
    </w:p>
    <w:p w14:paraId="218BB328" w14:textId="40E4568F" w:rsidR="00CE7252" w:rsidRPr="00F443DE" w:rsidRDefault="00CE7252" w:rsidP="008A6ED0">
      <w:pPr>
        <w:ind w:left="-360"/>
        <w:jc w:val="both"/>
        <w:rPr>
          <w:sz w:val="28"/>
          <w:szCs w:val="28"/>
        </w:rPr>
      </w:pPr>
      <w:r w:rsidRPr="00F443DE">
        <w:rPr>
          <w:sz w:val="28"/>
          <w:szCs w:val="28"/>
        </w:rPr>
        <w:t xml:space="preserve">An opportunity to develop a real understanding of many </w:t>
      </w:r>
      <w:r w:rsidR="004F763A" w:rsidRPr="00F443DE">
        <w:rPr>
          <w:sz w:val="28"/>
          <w:szCs w:val="28"/>
        </w:rPr>
        <w:t>diverse cultures</w:t>
      </w:r>
    </w:p>
    <w:p w14:paraId="0764D20A" w14:textId="77777777" w:rsidR="00CE7252" w:rsidRPr="00F443DE" w:rsidRDefault="00CE7252" w:rsidP="008A6ED0">
      <w:pPr>
        <w:ind w:left="-360"/>
        <w:jc w:val="both"/>
        <w:rPr>
          <w:sz w:val="28"/>
          <w:szCs w:val="28"/>
        </w:rPr>
      </w:pPr>
      <w:r w:rsidRPr="00F443DE">
        <w:rPr>
          <w:sz w:val="28"/>
          <w:szCs w:val="28"/>
        </w:rPr>
        <w:t>An opportunity to develop new language skills</w:t>
      </w:r>
    </w:p>
    <w:p w14:paraId="41DA7F35" w14:textId="77777777" w:rsidR="00CE7252" w:rsidRPr="00F443DE" w:rsidRDefault="00CE7252" w:rsidP="008A6ED0">
      <w:pPr>
        <w:ind w:left="-360"/>
        <w:jc w:val="both"/>
        <w:rPr>
          <w:sz w:val="28"/>
          <w:szCs w:val="28"/>
        </w:rPr>
      </w:pPr>
      <w:r w:rsidRPr="00F443DE">
        <w:rPr>
          <w:sz w:val="28"/>
          <w:szCs w:val="28"/>
        </w:rPr>
        <w:t>An opportunity to develop a base for future education and career goals</w:t>
      </w:r>
    </w:p>
    <w:p w14:paraId="4C5608CC" w14:textId="401F07FE" w:rsidR="00833AC4" w:rsidRPr="0093042A" w:rsidRDefault="00FB49A9" w:rsidP="00FB49A9">
      <w:pPr>
        <w:jc w:val="both"/>
        <w:rPr>
          <w:color w:val="FFFFFF"/>
          <w:sz w:val="28"/>
          <w:szCs w:val="28"/>
        </w:rPr>
      </w:pPr>
      <w:r>
        <w:rPr>
          <w:color w:val="FFFFFF"/>
          <w:sz w:val="28"/>
          <w:szCs w:val="28"/>
        </w:rPr>
        <w:t xml:space="preserve">unity to </w:t>
      </w:r>
      <w:bookmarkStart w:id="0" w:name="_GoBack"/>
      <w:bookmarkEnd w:id="0"/>
      <w:r w:rsidR="00CE7252" w:rsidRPr="0093042A">
        <w:rPr>
          <w:color w:val="FFFFFF"/>
          <w:sz w:val="28"/>
          <w:szCs w:val="28"/>
        </w:rPr>
        <w:t>September/October of the year prior to departure. Always check this with your local Rotary Club.</w:t>
      </w:r>
    </w:p>
    <w:sectPr w:rsidR="00833AC4" w:rsidRPr="0093042A" w:rsidSect="00FB49A9">
      <w:pgSz w:w="12240" w:h="15840"/>
      <w:pgMar w:top="1008" w:right="1008" w:bottom="720" w:left="1440" w:header="720" w:footer="720" w:gutter="0"/>
      <w:pgBorders w:offsetFrom="page">
        <w:top w:val="single" w:sz="48" w:space="24" w:color="01B4E7"/>
        <w:left w:val="single" w:sz="48" w:space="24" w:color="01B4E7"/>
        <w:bottom w:val="single" w:sz="48" w:space="24" w:color="01B4E7"/>
        <w:right w:val="single" w:sz="48" w:space="24" w:color="01B4E7"/>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52"/>
    <w:rsid w:val="001175BC"/>
    <w:rsid w:val="001267E5"/>
    <w:rsid w:val="00150158"/>
    <w:rsid w:val="003B3D4D"/>
    <w:rsid w:val="004971F4"/>
    <w:rsid w:val="004F763A"/>
    <w:rsid w:val="00546135"/>
    <w:rsid w:val="006A0AA8"/>
    <w:rsid w:val="006B0F33"/>
    <w:rsid w:val="008A6ED0"/>
    <w:rsid w:val="0093042A"/>
    <w:rsid w:val="009B54E0"/>
    <w:rsid w:val="009B7CC1"/>
    <w:rsid w:val="00B22151"/>
    <w:rsid w:val="00B36CD7"/>
    <w:rsid w:val="00CE7252"/>
    <w:rsid w:val="00E22DE2"/>
    <w:rsid w:val="00E2343B"/>
    <w:rsid w:val="00E72378"/>
    <w:rsid w:val="00F443DE"/>
    <w:rsid w:val="00FB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7e8,#919295"/>
      <o:colormenu v:ext="edit" fillcolor="none"/>
    </o:shapedefaults>
    <o:shapelayout v:ext="edit">
      <o:idmap v:ext="edit" data="1"/>
    </o:shapelayout>
  </w:shapeDefaults>
  <w:decimalSymbol w:val="."/>
  <w:listSeparator w:val=","/>
  <w14:docId w14:val="68ED5481"/>
  <w15:chartTrackingRefBased/>
  <w15:docId w15:val="{3EBC18F0-D2B3-49EF-92B2-B042385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Graves</dc:creator>
  <cp:keywords/>
  <dc:description/>
  <cp:lastModifiedBy>Jeanne</cp:lastModifiedBy>
  <cp:revision>4</cp:revision>
  <dcterms:created xsi:type="dcterms:W3CDTF">2021-10-18T22:45:00Z</dcterms:created>
  <dcterms:modified xsi:type="dcterms:W3CDTF">2021-10-30T06:50:00Z</dcterms:modified>
</cp:coreProperties>
</file>