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1AEF" w14:textId="5469A50E" w:rsidR="00CE7252" w:rsidRPr="008A6ED0" w:rsidRDefault="000C12DD" w:rsidP="000C12DD">
      <w:pPr>
        <w:ind w:left="-360"/>
        <w:rPr>
          <w:b/>
          <w:bCs/>
          <w:color w:val="17458F"/>
          <w:sz w:val="36"/>
          <w:szCs w:val="36"/>
        </w:rPr>
      </w:pPr>
      <w:r>
        <w:rPr>
          <w:b/>
          <w:bCs/>
          <w:noProof/>
          <w:color w:val="17458F"/>
          <w:sz w:val="36"/>
          <w:szCs w:val="36"/>
        </w:rPr>
        <w:drawing>
          <wp:anchor distT="0" distB="0" distL="114300" distR="114300" simplePos="0" relativeHeight="251658240" behindDoc="0" locked="0" layoutInCell="1" allowOverlap="1" wp14:anchorId="43A26F2D" wp14:editId="2E45CA13">
            <wp:simplePos x="0" y="0"/>
            <wp:positionH relativeFrom="column">
              <wp:posOffset>88900</wp:posOffset>
            </wp:positionH>
            <wp:positionV relativeFrom="paragraph">
              <wp:posOffset>0</wp:posOffset>
            </wp:positionV>
            <wp:extent cx="1231900" cy="1557655"/>
            <wp:effectExtent l="0" t="0" r="635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31900" cy="1557655"/>
                    </a:xfrm>
                    <a:prstGeom prst="rect">
                      <a:avLst/>
                    </a:prstGeom>
                    <a:noFill/>
                  </pic:spPr>
                </pic:pic>
              </a:graphicData>
            </a:graphic>
            <wp14:sizeRelH relativeFrom="page">
              <wp14:pctWidth>0</wp14:pctWidth>
            </wp14:sizeRelH>
            <wp14:sizeRelV relativeFrom="page">
              <wp14:pctHeight>0</wp14:pctHeight>
            </wp14:sizeRelV>
          </wp:anchor>
        </w:drawing>
      </w:r>
      <w:r>
        <w:rPr>
          <w:b/>
          <w:bCs/>
          <w:color w:val="17458F"/>
          <w:sz w:val="36"/>
          <w:szCs w:val="36"/>
        </w:rPr>
        <w:t xml:space="preserve">    </w:t>
      </w:r>
      <w:r w:rsidR="00224F0B">
        <w:rPr>
          <w:b/>
          <w:bCs/>
          <w:color w:val="17458F"/>
          <w:sz w:val="36"/>
          <w:szCs w:val="36"/>
        </w:rPr>
        <w:t>ACACEMIC YEAR EXCHANGE PROGRAM COST</w:t>
      </w:r>
    </w:p>
    <w:p w14:paraId="49A75382" w14:textId="6CCC769E" w:rsidR="003756D8" w:rsidRPr="00CC79B5" w:rsidRDefault="003756D8" w:rsidP="003756D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The student fee for Rotary District 5500’s Youth Exchange Program 202</w:t>
      </w:r>
      <w:r w:rsidR="00F16C1B">
        <w:rPr>
          <w:rFonts w:ascii="Times New Roman" w:eastAsia="Times New Roman" w:hAnsi="Times New Roman" w:cs="Times New Roman"/>
          <w:sz w:val="24"/>
          <w:szCs w:val="24"/>
        </w:rPr>
        <w:t>4</w:t>
      </w:r>
      <w:r w:rsidRPr="00CC79B5">
        <w:rPr>
          <w:rFonts w:ascii="Times New Roman" w:eastAsia="Times New Roman" w:hAnsi="Times New Roman" w:cs="Times New Roman"/>
          <w:sz w:val="24"/>
          <w:szCs w:val="24"/>
        </w:rPr>
        <w:t>-2</w:t>
      </w:r>
      <w:r w:rsidR="00F16C1B">
        <w:rPr>
          <w:rFonts w:ascii="Times New Roman" w:eastAsia="Times New Roman" w:hAnsi="Times New Roman" w:cs="Times New Roman"/>
          <w:sz w:val="24"/>
          <w:szCs w:val="24"/>
        </w:rPr>
        <w:t>5</w:t>
      </w:r>
      <w:r w:rsidRPr="00CC79B5">
        <w:rPr>
          <w:rFonts w:ascii="Times New Roman" w:eastAsia="Times New Roman" w:hAnsi="Times New Roman" w:cs="Times New Roman"/>
          <w:sz w:val="24"/>
          <w:szCs w:val="24"/>
        </w:rPr>
        <w:t xml:space="preserve"> academic year is $</w:t>
      </w:r>
      <w:r w:rsidR="00F16C1B">
        <w:rPr>
          <w:rFonts w:ascii="Times New Roman" w:eastAsia="Times New Roman" w:hAnsi="Times New Roman" w:cs="Times New Roman"/>
          <w:sz w:val="24"/>
          <w:szCs w:val="24"/>
        </w:rPr>
        <w:t>7,05</w:t>
      </w:r>
      <w:r w:rsidRPr="00CC79B5">
        <w:rPr>
          <w:rFonts w:ascii="Times New Roman" w:eastAsia="Times New Roman" w:hAnsi="Times New Roman" w:cs="Times New Roman"/>
          <w:sz w:val="24"/>
          <w:szCs w:val="24"/>
        </w:rPr>
        <w:t>0. Rotary is proud to provide the most affordable, all volunteer-run, youth exchange program by subsidizing the cost of studying abroad. Valued at over $14,000, this support for high school students covers room, board, tuition, and a monthly stipend for the academic year abroad program. Naturally, you also have to consider these amounts against what it normally costs to keep you for 10-11 months living at home.</w:t>
      </w:r>
    </w:p>
    <w:p w14:paraId="333B8163" w14:textId="77777777" w:rsidR="003756D8" w:rsidRPr="00CC79B5" w:rsidRDefault="003756D8" w:rsidP="003756D8">
      <w:pPr>
        <w:spacing w:after="0" w:line="240" w:lineRule="auto"/>
        <w:rPr>
          <w:rFonts w:ascii="Times New Roman" w:eastAsia="Times New Roman" w:hAnsi="Times New Roman" w:cs="Times New Roman"/>
          <w:sz w:val="24"/>
          <w:szCs w:val="24"/>
        </w:rPr>
      </w:pPr>
    </w:p>
    <w:p w14:paraId="0CDF80AB" w14:textId="77777777" w:rsidR="003756D8" w:rsidRPr="00CC79B5" w:rsidRDefault="003756D8" w:rsidP="003756D8">
      <w:pPr>
        <w:spacing w:after="0" w:line="240" w:lineRule="auto"/>
        <w:rPr>
          <w:rFonts w:ascii="Times New Roman" w:eastAsia="Times New Roman" w:hAnsi="Times New Roman" w:cs="Times New Roman"/>
          <w:b/>
          <w:bCs/>
          <w:sz w:val="24"/>
          <w:szCs w:val="24"/>
        </w:rPr>
      </w:pPr>
      <w:r w:rsidRPr="00CC79B5">
        <w:rPr>
          <w:rFonts w:ascii="Times New Roman" w:eastAsia="Times New Roman" w:hAnsi="Times New Roman" w:cs="Times New Roman"/>
          <w:b/>
          <w:bCs/>
          <w:sz w:val="24"/>
          <w:szCs w:val="24"/>
        </w:rPr>
        <w:t>District 5500’s fee includes:</w:t>
      </w:r>
    </w:p>
    <w:p w14:paraId="7557E175" w14:textId="77777777" w:rsidR="003756D8" w:rsidRPr="00CC79B5" w:rsidRDefault="003756D8" w:rsidP="003756D8">
      <w:pPr>
        <w:spacing w:after="0" w:line="240" w:lineRule="auto"/>
        <w:rPr>
          <w:rFonts w:ascii="Times New Roman" w:eastAsia="Times New Roman" w:hAnsi="Times New Roman" w:cs="Times New Roman"/>
          <w:sz w:val="24"/>
          <w:szCs w:val="24"/>
        </w:rPr>
      </w:pPr>
    </w:p>
    <w:p w14:paraId="47712E54" w14:textId="77777777" w:rsidR="003756D8" w:rsidRPr="00CC79B5" w:rsidRDefault="003756D8" w:rsidP="003756D8">
      <w:pPr>
        <w:numPr>
          <w:ilvl w:val="0"/>
          <w:numId w:val="4"/>
        </w:num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Application fees and postage for applications to host country</w:t>
      </w:r>
    </w:p>
    <w:p w14:paraId="5C0B2AD9" w14:textId="77777777" w:rsidR="003756D8" w:rsidRPr="00CC79B5" w:rsidRDefault="003756D8" w:rsidP="003756D8">
      <w:pPr>
        <w:numPr>
          <w:ilvl w:val="0"/>
          <w:numId w:val="4"/>
        </w:num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Airfare – round trip/open ended, one-year ticket to host country</w:t>
      </w:r>
    </w:p>
    <w:p w14:paraId="3377BAF9" w14:textId="77777777" w:rsidR="003756D8" w:rsidRPr="00CC79B5" w:rsidRDefault="003756D8" w:rsidP="003756D8">
      <w:pPr>
        <w:numPr>
          <w:ilvl w:val="0"/>
          <w:numId w:val="4"/>
        </w:numPr>
        <w:spacing w:after="0" w:line="240" w:lineRule="auto"/>
        <w:jc w:val="both"/>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Travel Agent Registration</w:t>
      </w:r>
    </w:p>
    <w:p w14:paraId="134CAAC4" w14:textId="77777777" w:rsidR="003756D8" w:rsidRPr="00CC79B5" w:rsidRDefault="003756D8" w:rsidP="003756D8">
      <w:pPr>
        <w:numPr>
          <w:ilvl w:val="0"/>
          <w:numId w:val="4"/>
        </w:numPr>
        <w:spacing w:after="0" w:line="240" w:lineRule="auto"/>
        <w:jc w:val="both"/>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Health/Life insurance policy required by sending/hosting Rotary Districts (both US &amp; Overseas)</w:t>
      </w:r>
    </w:p>
    <w:p w14:paraId="7F3FDF8A" w14:textId="77777777" w:rsidR="003756D8" w:rsidRPr="00CC79B5" w:rsidRDefault="003756D8" w:rsidP="003756D8">
      <w:pPr>
        <w:numPr>
          <w:ilvl w:val="0"/>
          <w:numId w:val="4"/>
        </w:numPr>
        <w:spacing w:after="0" w:line="240" w:lineRule="auto"/>
        <w:jc w:val="both"/>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Interview &amp; Materials</w:t>
      </w:r>
    </w:p>
    <w:p w14:paraId="506FB621" w14:textId="77777777" w:rsidR="003756D8" w:rsidRPr="00CC79B5" w:rsidRDefault="003756D8" w:rsidP="003756D8">
      <w:pPr>
        <w:numPr>
          <w:ilvl w:val="0"/>
          <w:numId w:val="4"/>
        </w:numPr>
        <w:spacing w:after="0" w:line="240" w:lineRule="auto"/>
        <w:jc w:val="both"/>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 xml:space="preserve">1-Day Orientation &amp; Materials for Outbound Students &amp; Their Families </w:t>
      </w:r>
    </w:p>
    <w:p w14:paraId="68AAF9B6" w14:textId="529BACB3" w:rsidR="003756D8" w:rsidRPr="00CC79B5" w:rsidRDefault="00007FC8" w:rsidP="003756D8">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756D8" w:rsidRPr="00CC79B5">
        <w:rPr>
          <w:rFonts w:ascii="Times New Roman" w:eastAsia="Times New Roman" w:hAnsi="Times New Roman" w:cs="Times New Roman"/>
          <w:sz w:val="24"/>
          <w:szCs w:val="24"/>
        </w:rPr>
        <w:t>-Day Orientation &amp; Materials for Outbound Students</w:t>
      </w:r>
    </w:p>
    <w:p w14:paraId="023AA046" w14:textId="77777777" w:rsidR="003756D8" w:rsidRPr="00CC79B5" w:rsidRDefault="003756D8" w:rsidP="003756D8">
      <w:pPr>
        <w:numPr>
          <w:ilvl w:val="0"/>
          <w:numId w:val="4"/>
        </w:numPr>
        <w:spacing w:after="0" w:line="240" w:lineRule="auto"/>
        <w:jc w:val="both"/>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Half Day Rebound Orientation (debriefing and support when you return to the US)</w:t>
      </w:r>
    </w:p>
    <w:p w14:paraId="1E235926" w14:textId="77777777" w:rsidR="003756D8" w:rsidRPr="00CC79B5" w:rsidRDefault="003756D8" w:rsidP="003756D8">
      <w:pPr>
        <w:numPr>
          <w:ilvl w:val="0"/>
          <w:numId w:val="4"/>
        </w:numPr>
        <w:spacing w:after="0" w:line="240" w:lineRule="auto"/>
        <w:jc w:val="both"/>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Business Cards</w:t>
      </w:r>
    </w:p>
    <w:p w14:paraId="4D1FD7BB" w14:textId="77777777" w:rsidR="003756D8" w:rsidRPr="00CC79B5" w:rsidRDefault="003756D8" w:rsidP="003756D8">
      <w:pPr>
        <w:numPr>
          <w:ilvl w:val="0"/>
          <w:numId w:val="4"/>
        </w:numPr>
        <w:spacing w:after="0" w:line="240" w:lineRule="auto"/>
        <w:jc w:val="both"/>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Pins for Trading</w:t>
      </w:r>
    </w:p>
    <w:p w14:paraId="59A3F201" w14:textId="77777777" w:rsidR="003756D8" w:rsidRPr="00CC79B5" w:rsidRDefault="003756D8" w:rsidP="003756D8">
      <w:pPr>
        <w:numPr>
          <w:ilvl w:val="0"/>
          <w:numId w:val="4"/>
        </w:numPr>
        <w:spacing w:after="0" w:line="240" w:lineRule="auto"/>
        <w:jc w:val="both"/>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Patch</w:t>
      </w:r>
    </w:p>
    <w:p w14:paraId="59443B20" w14:textId="77777777" w:rsidR="003756D8" w:rsidRPr="00CC79B5" w:rsidRDefault="003756D8" w:rsidP="003756D8">
      <w:pPr>
        <w:numPr>
          <w:ilvl w:val="0"/>
          <w:numId w:val="4"/>
        </w:num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Meals and/or refreshments at mandatory Rotary interviews and orientations prior to your departure</w:t>
      </w:r>
    </w:p>
    <w:p w14:paraId="299D29BF" w14:textId="77777777" w:rsidR="003756D8" w:rsidRPr="00CC79B5" w:rsidRDefault="003756D8" w:rsidP="003756D8">
      <w:pPr>
        <w:numPr>
          <w:ilvl w:val="0"/>
          <w:numId w:val="4"/>
        </w:num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We arrange for a host Rotary Club to provide students, while in the exchange country, with:</w:t>
      </w:r>
    </w:p>
    <w:p w14:paraId="0D5751A4" w14:textId="77777777" w:rsidR="003756D8" w:rsidRPr="00CC79B5" w:rsidRDefault="003756D8" w:rsidP="003756D8">
      <w:pPr>
        <w:numPr>
          <w:ilvl w:val="1"/>
          <w:numId w:val="4"/>
        </w:num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Room and board with 1 to 3 host families in your host country</w:t>
      </w:r>
    </w:p>
    <w:p w14:paraId="69E3BE77" w14:textId="77777777" w:rsidR="003756D8" w:rsidRPr="00CC79B5" w:rsidRDefault="003756D8" w:rsidP="003756D8">
      <w:pPr>
        <w:numPr>
          <w:ilvl w:val="1"/>
          <w:numId w:val="4"/>
        </w:num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A Monthly Rotary Stipend from hosting Rotary Club (equivalent of $100 USD in local currency)</w:t>
      </w:r>
    </w:p>
    <w:p w14:paraId="610EDCC8" w14:textId="77777777" w:rsidR="003756D8" w:rsidRPr="00CC79B5" w:rsidRDefault="003756D8" w:rsidP="003756D8">
      <w:pPr>
        <w:numPr>
          <w:ilvl w:val="1"/>
          <w:numId w:val="4"/>
        </w:num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High School Registration in Host Country</w:t>
      </w:r>
    </w:p>
    <w:p w14:paraId="1238C0AC" w14:textId="77777777" w:rsidR="003756D8" w:rsidRPr="00CC79B5" w:rsidRDefault="003756D8" w:rsidP="003756D8">
      <w:pPr>
        <w:numPr>
          <w:ilvl w:val="1"/>
          <w:numId w:val="4"/>
        </w:num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Local Rotary Club support, Rotary Counselor, and supervision in host country</w:t>
      </w:r>
    </w:p>
    <w:p w14:paraId="26443C0F" w14:textId="77777777" w:rsidR="003756D8" w:rsidRPr="00CC79B5" w:rsidRDefault="003756D8" w:rsidP="003756D8">
      <w:pPr>
        <w:spacing w:after="0" w:line="240" w:lineRule="auto"/>
        <w:ind w:left="720"/>
        <w:rPr>
          <w:rFonts w:ascii="Times New Roman" w:eastAsia="Times New Roman" w:hAnsi="Times New Roman" w:cs="Times New Roman"/>
          <w:sz w:val="24"/>
          <w:szCs w:val="24"/>
        </w:rPr>
      </w:pPr>
    </w:p>
    <w:p w14:paraId="22C0E06C" w14:textId="77777777" w:rsidR="003756D8" w:rsidRPr="00CC79B5" w:rsidRDefault="003756D8" w:rsidP="003756D8">
      <w:pPr>
        <w:spacing w:after="0" w:line="240" w:lineRule="auto"/>
        <w:rPr>
          <w:rFonts w:ascii="Times New Roman" w:eastAsia="Times New Roman" w:hAnsi="Times New Roman" w:cs="Times New Roman"/>
          <w:b/>
          <w:sz w:val="24"/>
          <w:szCs w:val="24"/>
        </w:rPr>
      </w:pPr>
      <w:r w:rsidRPr="00CC79B5">
        <w:rPr>
          <w:rFonts w:ascii="Times New Roman" w:eastAsia="Times New Roman" w:hAnsi="Times New Roman" w:cs="Times New Roman"/>
          <w:b/>
          <w:sz w:val="24"/>
          <w:szCs w:val="24"/>
        </w:rPr>
        <w:t>Not included in the flat fee:</w:t>
      </w:r>
    </w:p>
    <w:p w14:paraId="5C6E41F6" w14:textId="77777777" w:rsidR="003756D8" w:rsidRPr="00CC79B5" w:rsidRDefault="003756D8" w:rsidP="003756D8">
      <w:pPr>
        <w:spacing w:after="0" w:line="240" w:lineRule="auto"/>
        <w:rPr>
          <w:rFonts w:ascii="Times New Roman" w:eastAsia="Times New Roman" w:hAnsi="Times New Roman" w:cs="Times New Roman"/>
          <w:b/>
          <w:sz w:val="24"/>
          <w:szCs w:val="24"/>
        </w:rPr>
      </w:pPr>
    </w:p>
    <w:p w14:paraId="0CE55316" w14:textId="77777777" w:rsidR="003756D8"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Passport</w:t>
      </w:r>
    </w:p>
    <w:p w14:paraId="670D2A74" w14:textId="10856201" w:rsidR="00F16C1B" w:rsidRPr="00F16C1B" w:rsidRDefault="00F16C1B" w:rsidP="00F16C1B">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J-1 Visa/Residency Permit (and any fees required by the foreign government)</w:t>
      </w:r>
    </w:p>
    <w:p w14:paraId="54B128DD"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Travel to embassy/consulate to obtain visa (if required)</w:t>
      </w:r>
    </w:p>
    <w:p w14:paraId="2B799721"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Paperwork fees to obtain visa or application (Notary, etc.)</w:t>
      </w:r>
    </w:p>
    <w:p w14:paraId="72A79597"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Vaccinations, Immunizations &amp; Medications</w:t>
      </w:r>
    </w:p>
    <w:p w14:paraId="2222C26F"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Predeparture Medical &amp; Dental Exams (required)</w:t>
      </w:r>
    </w:p>
    <w:p w14:paraId="2A89EA7A"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 xml:space="preserve">Local Travel  </w:t>
      </w:r>
    </w:p>
    <w:p w14:paraId="7DEAC1E3" w14:textId="77777777" w:rsidR="00382AD2" w:rsidRPr="00CC79B5" w:rsidRDefault="00382AD2" w:rsidP="00382AD2">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Camera, Clothes, Personal Items</w:t>
      </w:r>
    </w:p>
    <w:p w14:paraId="07F50F1C"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Language Camps in Host Country, mandatory or otherwise</w:t>
      </w:r>
    </w:p>
    <w:p w14:paraId="5F514EE8"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Luggage Fees (in excess of basic covered by airline ticket)</w:t>
      </w:r>
    </w:p>
    <w:p w14:paraId="4D4CFACA"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Currency Exchange Fees</w:t>
      </w:r>
    </w:p>
    <w:p w14:paraId="1D3DEF6D"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Bank Fees</w:t>
      </w:r>
    </w:p>
    <w:p w14:paraId="6C16EC7B"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Tours &amp; Travel in Host Country</w:t>
      </w:r>
    </w:p>
    <w:p w14:paraId="467B1A40"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Emergency Fund (determined by Rotary Host District, usually $300 - $500 USD; unused funds will be refunded to you at the conclusion of your exchange)</w:t>
      </w:r>
    </w:p>
    <w:p w14:paraId="7BAAF4EB" w14:textId="77777777" w:rsidR="003756D8" w:rsidRPr="00CC79B5" w:rsidRDefault="003756D8" w:rsidP="003756D8">
      <w:pPr>
        <w:numPr>
          <w:ilvl w:val="0"/>
          <w:numId w:val="5"/>
        </w:numPr>
        <w:spacing w:after="0" w:line="240" w:lineRule="auto"/>
        <w:ind w:left="720"/>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Spending money while abroad. On average, students use about $100-$200/month, depending on the student (i.e., clothing, souvenirs).</w:t>
      </w:r>
    </w:p>
    <w:p w14:paraId="7F4846E8" w14:textId="77777777" w:rsidR="003756D8" w:rsidRPr="00CC79B5" w:rsidRDefault="003756D8" w:rsidP="003756D8">
      <w:pPr>
        <w:spacing w:after="0" w:line="240" w:lineRule="auto"/>
        <w:ind w:left="720"/>
        <w:rPr>
          <w:rFonts w:ascii="Times New Roman" w:eastAsia="Times New Roman" w:hAnsi="Times New Roman" w:cs="Times New Roman"/>
          <w:sz w:val="24"/>
          <w:szCs w:val="24"/>
        </w:rPr>
      </w:pPr>
    </w:p>
    <w:p w14:paraId="24897C8B" w14:textId="7523C9A1" w:rsidR="00474928" w:rsidRPr="00CC79B5" w:rsidRDefault="003756D8" w:rsidP="003756D8">
      <w:pPr>
        <w:spacing w:after="0" w:line="240" w:lineRule="auto"/>
        <w:rPr>
          <w:rFonts w:ascii="Times New Roman" w:eastAsia="Times New Roman" w:hAnsi="Times New Roman" w:cs="Times New Roman"/>
          <w:b/>
          <w:bCs/>
          <w:sz w:val="24"/>
          <w:szCs w:val="24"/>
        </w:rPr>
      </w:pPr>
      <w:r w:rsidRPr="00CC79B5">
        <w:rPr>
          <w:rFonts w:ascii="Times New Roman" w:eastAsia="Times New Roman" w:hAnsi="Times New Roman" w:cs="Times New Roman"/>
          <w:b/>
          <w:bCs/>
          <w:sz w:val="24"/>
          <w:szCs w:val="24"/>
        </w:rPr>
        <w:t>Your Sponsor Club will provide a $100 stipend for you to use toward the cost of a blazer, pins and/or gifts for the host family.</w:t>
      </w:r>
    </w:p>
    <w:tbl>
      <w:tblPr>
        <w:tblpPr w:leftFromText="180" w:rightFromText="180" w:vertAnchor="text" w:horzAnchor="margin" w:tblpY="19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90"/>
        <w:gridCol w:w="276"/>
        <w:gridCol w:w="2619"/>
        <w:gridCol w:w="4323"/>
      </w:tblGrid>
      <w:tr w:rsidR="00007FC8" w:rsidRPr="00CC79B5" w14:paraId="07DB6D24" w14:textId="77777777" w:rsidTr="00007FC8">
        <w:trPr>
          <w:trHeight w:val="243"/>
        </w:trPr>
        <w:tc>
          <w:tcPr>
            <w:tcW w:w="10080" w:type="dxa"/>
            <w:gridSpan w:val="5"/>
            <w:shd w:val="clear" w:color="auto" w:fill="auto"/>
            <w:noWrap/>
          </w:tcPr>
          <w:p w14:paraId="7C508748" w14:textId="77777777" w:rsidR="00007FC8" w:rsidRPr="00CC79B5" w:rsidRDefault="00007FC8" w:rsidP="00007FC8">
            <w:pPr>
              <w:spacing w:after="0" w:line="240" w:lineRule="auto"/>
              <w:ind w:left="3600" w:firstLine="720"/>
              <w:rPr>
                <w:rFonts w:ascii="Times New Roman" w:eastAsia="Times New Roman" w:hAnsi="Times New Roman" w:cs="Times New Roman"/>
                <w:b/>
                <w:sz w:val="24"/>
                <w:szCs w:val="24"/>
                <w:u w:val="single"/>
              </w:rPr>
            </w:pPr>
          </w:p>
          <w:p w14:paraId="3862CE77" w14:textId="77777777" w:rsidR="00007FC8" w:rsidRPr="00007FC8" w:rsidRDefault="00007FC8" w:rsidP="00007FC8">
            <w:pPr>
              <w:spacing w:after="0" w:line="240" w:lineRule="auto"/>
              <w:jc w:val="center"/>
              <w:rPr>
                <w:rFonts w:ascii="Times New Roman" w:eastAsia="Times New Roman" w:hAnsi="Times New Roman" w:cs="Times New Roman"/>
                <w:b/>
                <w:sz w:val="28"/>
                <w:szCs w:val="28"/>
                <w:u w:val="single"/>
              </w:rPr>
            </w:pPr>
            <w:r w:rsidRPr="00007FC8">
              <w:rPr>
                <w:rFonts w:ascii="Times New Roman" w:eastAsia="Times New Roman" w:hAnsi="Times New Roman" w:cs="Times New Roman"/>
                <w:b/>
                <w:sz w:val="28"/>
                <w:szCs w:val="28"/>
                <w:u w:val="single"/>
              </w:rPr>
              <w:t>Rotary District 5500 Long Term Youth Exchange Program Fee Schedule</w:t>
            </w:r>
          </w:p>
          <w:p w14:paraId="41978811" w14:textId="77777777" w:rsidR="00007FC8" w:rsidRPr="00CC79B5" w:rsidRDefault="00007FC8" w:rsidP="00007FC8">
            <w:pPr>
              <w:spacing w:after="0" w:line="240" w:lineRule="auto"/>
              <w:jc w:val="center"/>
              <w:rPr>
                <w:rFonts w:ascii="Times New Roman" w:eastAsia="Times New Roman" w:hAnsi="Times New Roman" w:cs="Times New Roman"/>
                <w:b/>
                <w:bCs/>
                <w:sz w:val="20"/>
                <w:szCs w:val="20"/>
              </w:rPr>
            </w:pPr>
          </w:p>
          <w:p w14:paraId="6D4BD009" w14:textId="647043D9" w:rsidR="00007FC8" w:rsidRPr="00CC79B5" w:rsidRDefault="00007FC8" w:rsidP="00007FC8">
            <w:pPr>
              <w:spacing w:after="0" w:line="240" w:lineRule="auto"/>
              <w:jc w:val="center"/>
              <w:rPr>
                <w:rFonts w:ascii="Times New Roman" w:eastAsia="Times New Roman" w:hAnsi="Times New Roman" w:cs="Times New Roman"/>
                <w:b/>
                <w:bCs/>
                <w:sz w:val="20"/>
                <w:szCs w:val="20"/>
              </w:rPr>
            </w:pPr>
            <w:r w:rsidRPr="00CC79B5">
              <w:rPr>
                <w:rFonts w:ascii="Times New Roman" w:eastAsia="Times New Roman" w:hAnsi="Times New Roman" w:cs="Times New Roman"/>
                <w:b/>
                <w:bCs/>
                <w:sz w:val="20"/>
                <w:szCs w:val="20"/>
              </w:rPr>
              <w:t>Effective 1</w:t>
            </w:r>
            <w:r w:rsidR="00B618F7">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/12</w:t>
            </w:r>
            <w:r w:rsidRPr="00CC79B5">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2</w:t>
            </w:r>
          </w:p>
          <w:p w14:paraId="1078DDA3" w14:textId="77777777" w:rsidR="00007FC8" w:rsidRPr="00CC79B5" w:rsidRDefault="00007FC8" w:rsidP="00007FC8">
            <w:pPr>
              <w:spacing w:after="0" w:line="240" w:lineRule="auto"/>
              <w:rPr>
                <w:rFonts w:ascii="Times New Roman" w:eastAsia="Times New Roman" w:hAnsi="Times New Roman" w:cs="Times New Roman"/>
                <w:b/>
                <w:bCs/>
                <w:sz w:val="24"/>
                <w:szCs w:val="24"/>
              </w:rPr>
            </w:pPr>
          </w:p>
        </w:tc>
      </w:tr>
      <w:tr w:rsidR="00007FC8" w:rsidRPr="00CC79B5" w14:paraId="62DE8A63" w14:textId="77777777" w:rsidTr="00007FC8">
        <w:trPr>
          <w:trHeight w:val="243"/>
        </w:trPr>
        <w:tc>
          <w:tcPr>
            <w:tcW w:w="1472" w:type="dxa"/>
            <w:shd w:val="clear" w:color="auto" w:fill="auto"/>
            <w:noWrap/>
          </w:tcPr>
          <w:p w14:paraId="07F6B707" w14:textId="77777777" w:rsidR="00007FC8" w:rsidRPr="00CC79B5" w:rsidRDefault="00007FC8" w:rsidP="00007FC8">
            <w:pPr>
              <w:spacing w:after="0" w:line="240" w:lineRule="auto"/>
              <w:rPr>
                <w:rFonts w:ascii="Times New Roman" w:eastAsia="Times New Roman" w:hAnsi="Times New Roman" w:cs="Times New Roman"/>
                <w:b/>
                <w:bCs/>
                <w:sz w:val="24"/>
                <w:szCs w:val="24"/>
              </w:rPr>
            </w:pPr>
            <w:r w:rsidRPr="00CC79B5">
              <w:rPr>
                <w:rFonts w:ascii="Times New Roman" w:eastAsia="Times New Roman" w:hAnsi="Times New Roman" w:cs="Times New Roman"/>
                <w:b/>
                <w:bCs/>
                <w:sz w:val="24"/>
                <w:szCs w:val="24"/>
              </w:rPr>
              <w:t>Due Date</w:t>
            </w:r>
          </w:p>
        </w:tc>
        <w:tc>
          <w:tcPr>
            <w:tcW w:w="1390" w:type="dxa"/>
            <w:shd w:val="clear" w:color="auto" w:fill="auto"/>
            <w:noWrap/>
          </w:tcPr>
          <w:p w14:paraId="1ED83CD2" w14:textId="77777777" w:rsidR="00007FC8" w:rsidRPr="00CC79B5" w:rsidRDefault="00007FC8" w:rsidP="00007FC8">
            <w:pPr>
              <w:spacing w:after="0" w:line="240" w:lineRule="auto"/>
              <w:rPr>
                <w:rFonts w:ascii="Times New Roman" w:eastAsia="Times New Roman" w:hAnsi="Times New Roman" w:cs="Times New Roman"/>
                <w:b/>
                <w:bCs/>
                <w:sz w:val="24"/>
                <w:szCs w:val="24"/>
              </w:rPr>
            </w:pPr>
            <w:r w:rsidRPr="00CC79B5">
              <w:rPr>
                <w:rFonts w:ascii="Times New Roman" w:eastAsia="Times New Roman" w:hAnsi="Times New Roman" w:cs="Times New Roman"/>
                <w:b/>
                <w:bCs/>
                <w:sz w:val="24"/>
                <w:szCs w:val="24"/>
              </w:rPr>
              <w:t>Installment</w:t>
            </w:r>
          </w:p>
        </w:tc>
        <w:tc>
          <w:tcPr>
            <w:tcW w:w="276" w:type="dxa"/>
            <w:shd w:val="clear" w:color="auto" w:fill="auto"/>
            <w:noWrap/>
          </w:tcPr>
          <w:p w14:paraId="68A1FD62" w14:textId="77777777" w:rsidR="00007FC8" w:rsidRPr="00CC79B5" w:rsidRDefault="00007FC8" w:rsidP="00007FC8">
            <w:pPr>
              <w:spacing w:after="0" w:line="240" w:lineRule="auto"/>
              <w:rPr>
                <w:rFonts w:ascii="Times New Roman" w:eastAsia="Times New Roman" w:hAnsi="Times New Roman" w:cs="Times New Roman"/>
                <w:b/>
                <w:bCs/>
                <w:sz w:val="24"/>
                <w:szCs w:val="24"/>
              </w:rPr>
            </w:pPr>
          </w:p>
        </w:tc>
        <w:tc>
          <w:tcPr>
            <w:tcW w:w="2619" w:type="dxa"/>
            <w:shd w:val="clear" w:color="auto" w:fill="auto"/>
            <w:noWrap/>
          </w:tcPr>
          <w:p w14:paraId="2982822D" w14:textId="77777777" w:rsidR="00007FC8" w:rsidRPr="00CC79B5" w:rsidRDefault="00007FC8" w:rsidP="00007FC8">
            <w:pPr>
              <w:spacing w:after="0" w:line="240" w:lineRule="auto"/>
              <w:rPr>
                <w:rFonts w:ascii="Times New Roman" w:eastAsia="Times New Roman" w:hAnsi="Times New Roman" w:cs="Times New Roman"/>
                <w:b/>
                <w:bCs/>
                <w:sz w:val="24"/>
                <w:szCs w:val="24"/>
              </w:rPr>
            </w:pPr>
            <w:r w:rsidRPr="00CC79B5">
              <w:rPr>
                <w:rFonts w:ascii="Times New Roman" w:eastAsia="Times New Roman" w:hAnsi="Times New Roman" w:cs="Times New Roman"/>
                <w:b/>
                <w:bCs/>
                <w:sz w:val="24"/>
                <w:szCs w:val="24"/>
              </w:rPr>
              <w:t>Refund Request Must Be Received By</w:t>
            </w:r>
          </w:p>
          <w:p w14:paraId="0EC8CF91" w14:textId="77777777" w:rsidR="00007FC8" w:rsidRPr="00CC79B5" w:rsidRDefault="00007FC8" w:rsidP="00007FC8">
            <w:pPr>
              <w:spacing w:after="0" w:line="240" w:lineRule="auto"/>
              <w:rPr>
                <w:rFonts w:ascii="Times New Roman" w:eastAsia="Times New Roman" w:hAnsi="Times New Roman" w:cs="Times New Roman"/>
                <w:b/>
                <w:bCs/>
                <w:sz w:val="24"/>
                <w:szCs w:val="24"/>
              </w:rPr>
            </w:pPr>
            <w:r w:rsidRPr="00CC79B5">
              <w:rPr>
                <w:rFonts w:ascii="Times New Roman" w:eastAsia="Times New Roman" w:hAnsi="Times New Roman" w:cs="Times New Roman"/>
                <w:b/>
                <w:bCs/>
                <w:sz w:val="24"/>
                <w:szCs w:val="24"/>
              </w:rPr>
              <w:t>District YE Chair</w:t>
            </w:r>
          </w:p>
        </w:tc>
        <w:tc>
          <w:tcPr>
            <w:tcW w:w="4323" w:type="dxa"/>
            <w:shd w:val="clear" w:color="auto" w:fill="auto"/>
            <w:noWrap/>
          </w:tcPr>
          <w:p w14:paraId="48CFB1A3" w14:textId="77777777" w:rsidR="00007FC8" w:rsidRPr="00CC79B5" w:rsidRDefault="00007FC8" w:rsidP="00007FC8">
            <w:pPr>
              <w:spacing w:after="0" w:line="240" w:lineRule="auto"/>
              <w:rPr>
                <w:rFonts w:ascii="Times New Roman" w:eastAsia="Times New Roman" w:hAnsi="Times New Roman" w:cs="Times New Roman"/>
                <w:b/>
                <w:bCs/>
                <w:sz w:val="24"/>
                <w:szCs w:val="24"/>
              </w:rPr>
            </w:pPr>
            <w:r w:rsidRPr="00CC79B5">
              <w:rPr>
                <w:rFonts w:ascii="Times New Roman" w:eastAsia="Times New Roman" w:hAnsi="Times New Roman" w:cs="Times New Roman"/>
                <w:b/>
                <w:bCs/>
                <w:sz w:val="24"/>
                <w:szCs w:val="24"/>
              </w:rPr>
              <w:t>Refund Amount</w:t>
            </w:r>
          </w:p>
        </w:tc>
      </w:tr>
      <w:tr w:rsidR="00007FC8" w:rsidRPr="00CC79B5" w14:paraId="27F27395" w14:textId="77777777" w:rsidTr="00007FC8">
        <w:trPr>
          <w:trHeight w:val="243"/>
        </w:trPr>
        <w:tc>
          <w:tcPr>
            <w:tcW w:w="1472" w:type="dxa"/>
            <w:shd w:val="clear" w:color="auto" w:fill="auto"/>
            <w:noWrap/>
            <w:hideMark/>
          </w:tcPr>
          <w:p w14:paraId="3A969EB6" w14:textId="312A99B1" w:rsidR="00007FC8" w:rsidRDefault="00007FC8"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11/202</w:t>
            </w:r>
            <w:r w:rsidR="00F16C1B">
              <w:rPr>
                <w:rFonts w:ascii="Times New Roman" w:eastAsia="Times New Roman" w:hAnsi="Times New Roman" w:cs="Times New Roman"/>
                <w:sz w:val="24"/>
                <w:szCs w:val="24"/>
              </w:rPr>
              <w:t>3</w:t>
            </w:r>
          </w:p>
          <w:p w14:paraId="0E6FDF72" w14:textId="6BEA3E6B" w:rsidR="00007FC8" w:rsidRPr="00CC79B5" w:rsidRDefault="00007FC8" w:rsidP="00007F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Interview</w:t>
            </w:r>
          </w:p>
        </w:tc>
        <w:tc>
          <w:tcPr>
            <w:tcW w:w="1390" w:type="dxa"/>
            <w:shd w:val="clear" w:color="auto" w:fill="auto"/>
            <w:noWrap/>
            <w:hideMark/>
          </w:tcPr>
          <w:p w14:paraId="74DBC5F8" w14:textId="77777777" w:rsidR="00007FC8" w:rsidRPr="00CC79B5" w:rsidRDefault="00007FC8"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     50.00</w:t>
            </w:r>
          </w:p>
        </w:tc>
        <w:tc>
          <w:tcPr>
            <w:tcW w:w="276" w:type="dxa"/>
            <w:shd w:val="clear" w:color="auto" w:fill="auto"/>
            <w:noWrap/>
            <w:hideMark/>
          </w:tcPr>
          <w:p w14:paraId="2E46A5B8" w14:textId="77777777" w:rsidR="00007FC8" w:rsidRPr="00CC79B5" w:rsidRDefault="00007FC8" w:rsidP="00007FC8">
            <w:pPr>
              <w:spacing w:after="0" w:line="240" w:lineRule="auto"/>
              <w:rPr>
                <w:rFonts w:ascii="Times New Roman" w:eastAsia="Times New Roman" w:hAnsi="Times New Roman" w:cs="Times New Roman"/>
                <w:sz w:val="24"/>
                <w:szCs w:val="24"/>
              </w:rPr>
            </w:pPr>
          </w:p>
        </w:tc>
        <w:tc>
          <w:tcPr>
            <w:tcW w:w="2619" w:type="dxa"/>
            <w:shd w:val="clear" w:color="auto" w:fill="auto"/>
            <w:noWrap/>
            <w:hideMark/>
          </w:tcPr>
          <w:p w14:paraId="6750499A" w14:textId="77777777" w:rsidR="00007FC8" w:rsidRPr="00CC79B5" w:rsidRDefault="00007FC8"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Non-Refundable Application Fee</w:t>
            </w:r>
          </w:p>
        </w:tc>
        <w:tc>
          <w:tcPr>
            <w:tcW w:w="4323" w:type="dxa"/>
            <w:shd w:val="clear" w:color="auto" w:fill="auto"/>
            <w:noWrap/>
            <w:hideMark/>
          </w:tcPr>
          <w:p w14:paraId="0E2476E9" w14:textId="77777777" w:rsidR="00007FC8" w:rsidRPr="00CC79B5" w:rsidRDefault="00007FC8"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Non-Refundable</w:t>
            </w:r>
          </w:p>
        </w:tc>
      </w:tr>
      <w:tr w:rsidR="00007FC8" w:rsidRPr="00CC79B5" w14:paraId="34ADA71E" w14:textId="77777777" w:rsidTr="00007FC8">
        <w:trPr>
          <w:trHeight w:val="243"/>
        </w:trPr>
        <w:tc>
          <w:tcPr>
            <w:tcW w:w="1472" w:type="dxa"/>
            <w:shd w:val="clear" w:color="auto" w:fill="auto"/>
            <w:noWrap/>
            <w:hideMark/>
          </w:tcPr>
          <w:p w14:paraId="1B48D1AE" w14:textId="07D274BF" w:rsidR="00007FC8" w:rsidRPr="00CC79B5" w:rsidRDefault="00B618F7" w:rsidP="00007F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C55D70">
              <w:rPr>
                <w:rFonts w:ascii="Times New Roman" w:eastAsia="Times New Roman" w:hAnsi="Times New Roman" w:cs="Times New Roman"/>
                <w:sz w:val="24"/>
                <w:szCs w:val="24"/>
              </w:rPr>
              <w:t>1/</w:t>
            </w:r>
            <w:r>
              <w:rPr>
                <w:rFonts w:ascii="Times New Roman" w:eastAsia="Times New Roman" w:hAnsi="Times New Roman" w:cs="Times New Roman"/>
                <w:sz w:val="24"/>
                <w:szCs w:val="24"/>
              </w:rPr>
              <w:t>03</w:t>
            </w:r>
            <w:r w:rsidR="00007FC8" w:rsidRPr="00CC79B5">
              <w:rPr>
                <w:rFonts w:ascii="Times New Roman" w:eastAsia="Times New Roman" w:hAnsi="Times New Roman" w:cs="Times New Roman"/>
                <w:sz w:val="24"/>
                <w:szCs w:val="24"/>
              </w:rPr>
              <w:t>/202</w:t>
            </w:r>
            <w:r w:rsidR="00F16C1B">
              <w:rPr>
                <w:rFonts w:ascii="Times New Roman" w:eastAsia="Times New Roman" w:hAnsi="Times New Roman" w:cs="Times New Roman"/>
                <w:sz w:val="24"/>
                <w:szCs w:val="24"/>
              </w:rPr>
              <w:t>4</w:t>
            </w:r>
          </w:p>
        </w:tc>
        <w:tc>
          <w:tcPr>
            <w:tcW w:w="1390" w:type="dxa"/>
            <w:shd w:val="clear" w:color="auto" w:fill="auto"/>
            <w:noWrap/>
            <w:hideMark/>
          </w:tcPr>
          <w:p w14:paraId="53A0BCAD" w14:textId="09F93D3D" w:rsidR="00007FC8" w:rsidRPr="00CC79B5" w:rsidRDefault="00007FC8"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w:t>
            </w:r>
            <w:r w:rsidR="00F16C1B">
              <w:rPr>
                <w:rFonts w:ascii="Times New Roman" w:eastAsia="Times New Roman" w:hAnsi="Times New Roman" w:cs="Times New Roman"/>
                <w:sz w:val="24"/>
                <w:szCs w:val="24"/>
              </w:rPr>
              <w:t>2,0</w:t>
            </w:r>
            <w:r w:rsidRPr="00CC79B5">
              <w:rPr>
                <w:rFonts w:ascii="Times New Roman" w:eastAsia="Times New Roman" w:hAnsi="Times New Roman" w:cs="Times New Roman"/>
                <w:sz w:val="24"/>
                <w:szCs w:val="24"/>
              </w:rPr>
              <w:t>00.00</w:t>
            </w:r>
          </w:p>
        </w:tc>
        <w:tc>
          <w:tcPr>
            <w:tcW w:w="276" w:type="dxa"/>
            <w:shd w:val="clear" w:color="auto" w:fill="auto"/>
            <w:noWrap/>
            <w:hideMark/>
          </w:tcPr>
          <w:p w14:paraId="58732917" w14:textId="77777777" w:rsidR="00007FC8" w:rsidRPr="00CC79B5" w:rsidRDefault="00007FC8" w:rsidP="00007FC8">
            <w:pPr>
              <w:spacing w:after="0" w:line="240" w:lineRule="auto"/>
              <w:rPr>
                <w:rFonts w:ascii="Times New Roman" w:eastAsia="Times New Roman" w:hAnsi="Times New Roman" w:cs="Times New Roman"/>
                <w:sz w:val="24"/>
                <w:szCs w:val="24"/>
              </w:rPr>
            </w:pPr>
          </w:p>
        </w:tc>
        <w:tc>
          <w:tcPr>
            <w:tcW w:w="2619" w:type="dxa"/>
            <w:shd w:val="clear" w:color="auto" w:fill="auto"/>
            <w:noWrap/>
            <w:hideMark/>
          </w:tcPr>
          <w:p w14:paraId="54FC34F1" w14:textId="0A25DDBE" w:rsidR="00007FC8" w:rsidRPr="00CC79B5" w:rsidRDefault="00007FC8"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 xml:space="preserve">On or before </w:t>
            </w:r>
            <w:r w:rsidR="00F16C1B">
              <w:rPr>
                <w:rFonts w:ascii="Times New Roman" w:eastAsia="Times New Roman" w:hAnsi="Times New Roman" w:cs="Times New Roman"/>
                <w:sz w:val="24"/>
                <w:szCs w:val="24"/>
              </w:rPr>
              <w:t>3</w:t>
            </w:r>
            <w:r w:rsidRPr="00CC79B5">
              <w:rPr>
                <w:rFonts w:ascii="Times New Roman" w:eastAsia="Times New Roman" w:hAnsi="Times New Roman" w:cs="Times New Roman"/>
                <w:sz w:val="24"/>
                <w:szCs w:val="24"/>
              </w:rPr>
              <w:t>/01/2</w:t>
            </w:r>
            <w:r w:rsidR="00F16C1B">
              <w:rPr>
                <w:rFonts w:ascii="Times New Roman" w:eastAsia="Times New Roman" w:hAnsi="Times New Roman" w:cs="Times New Roman"/>
                <w:sz w:val="24"/>
                <w:szCs w:val="24"/>
              </w:rPr>
              <w:t>4</w:t>
            </w:r>
          </w:p>
        </w:tc>
        <w:tc>
          <w:tcPr>
            <w:tcW w:w="4323" w:type="dxa"/>
            <w:shd w:val="clear" w:color="auto" w:fill="auto"/>
            <w:noWrap/>
            <w:hideMark/>
          </w:tcPr>
          <w:p w14:paraId="6A87D65E" w14:textId="77777777" w:rsidR="00007FC8" w:rsidRPr="00CC79B5" w:rsidRDefault="00007FC8"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Amount paid LESS $300</w:t>
            </w:r>
          </w:p>
          <w:p w14:paraId="7837C5A9" w14:textId="77777777" w:rsidR="00007FC8" w:rsidRPr="00CC79B5" w:rsidRDefault="00007FC8" w:rsidP="00007FC8">
            <w:pPr>
              <w:spacing w:after="0" w:line="240" w:lineRule="auto"/>
              <w:rPr>
                <w:rFonts w:ascii="Times New Roman" w:eastAsia="Times New Roman" w:hAnsi="Times New Roman" w:cs="Times New Roman"/>
                <w:sz w:val="24"/>
                <w:szCs w:val="24"/>
              </w:rPr>
            </w:pPr>
          </w:p>
          <w:p w14:paraId="0EA6EBB8" w14:textId="77777777" w:rsidR="00007FC8" w:rsidRPr="00CC79B5" w:rsidRDefault="00007FC8" w:rsidP="00007FC8">
            <w:pPr>
              <w:spacing w:after="0" w:line="240" w:lineRule="auto"/>
              <w:rPr>
                <w:rFonts w:ascii="Times New Roman" w:eastAsia="Times New Roman" w:hAnsi="Times New Roman" w:cs="Times New Roman"/>
                <w:sz w:val="24"/>
                <w:szCs w:val="24"/>
              </w:rPr>
            </w:pPr>
          </w:p>
        </w:tc>
      </w:tr>
      <w:tr w:rsidR="00F16C1B" w:rsidRPr="00CC79B5" w14:paraId="4640C858" w14:textId="77777777" w:rsidTr="00007FC8">
        <w:trPr>
          <w:trHeight w:val="243"/>
        </w:trPr>
        <w:tc>
          <w:tcPr>
            <w:tcW w:w="1472" w:type="dxa"/>
            <w:shd w:val="clear" w:color="auto" w:fill="auto"/>
            <w:noWrap/>
            <w:hideMark/>
          </w:tcPr>
          <w:p w14:paraId="04F1095C" w14:textId="1D2EF5E6"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03/01/202</w:t>
            </w:r>
            <w:r>
              <w:rPr>
                <w:rFonts w:ascii="Times New Roman" w:eastAsia="Times New Roman" w:hAnsi="Times New Roman" w:cs="Times New Roman"/>
                <w:sz w:val="24"/>
                <w:szCs w:val="24"/>
              </w:rPr>
              <w:t>4</w:t>
            </w:r>
          </w:p>
        </w:tc>
        <w:tc>
          <w:tcPr>
            <w:tcW w:w="1390" w:type="dxa"/>
            <w:shd w:val="clear" w:color="auto" w:fill="auto"/>
            <w:noWrap/>
            <w:hideMark/>
          </w:tcPr>
          <w:p w14:paraId="2E00D1A2" w14:textId="169FF228"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r w:rsidRPr="00CC79B5">
              <w:rPr>
                <w:rFonts w:ascii="Times New Roman" w:eastAsia="Times New Roman" w:hAnsi="Times New Roman" w:cs="Times New Roman"/>
                <w:sz w:val="24"/>
                <w:szCs w:val="24"/>
              </w:rPr>
              <w:t>00.00</w:t>
            </w:r>
          </w:p>
        </w:tc>
        <w:tc>
          <w:tcPr>
            <w:tcW w:w="276" w:type="dxa"/>
            <w:shd w:val="clear" w:color="auto" w:fill="auto"/>
            <w:noWrap/>
            <w:hideMark/>
          </w:tcPr>
          <w:p w14:paraId="70770B11" w14:textId="77777777" w:rsidR="00F16C1B" w:rsidRPr="00CC79B5" w:rsidRDefault="00F16C1B" w:rsidP="00007FC8">
            <w:pPr>
              <w:spacing w:after="0" w:line="240" w:lineRule="auto"/>
              <w:rPr>
                <w:rFonts w:ascii="Times New Roman" w:eastAsia="Times New Roman" w:hAnsi="Times New Roman" w:cs="Times New Roman"/>
                <w:sz w:val="24"/>
                <w:szCs w:val="24"/>
              </w:rPr>
            </w:pPr>
          </w:p>
        </w:tc>
        <w:tc>
          <w:tcPr>
            <w:tcW w:w="2619" w:type="dxa"/>
            <w:shd w:val="clear" w:color="auto" w:fill="auto"/>
            <w:noWrap/>
            <w:hideMark/>
          </w:tcPr>
          <w:p w14:paraId="21F07580" w14:textId="1FBC1C4E"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On or before 3/15/2</w:t>
            </w:r>
            <w:r>
              <w:rPr>
                <w:rFonts w:ascii="Times New Roman" w:eastAsia="Times New Roman" w:hAnsi="Times New Roman" w:cs="Times New Roman"/>
                <w:sz w:val="24"/>
                <w:szCs w:val="24"/>
              </w:rPr>
              <w:t>4</w:t>
            </w:r>
          </w:p>
        </w:tc>
        <w:tc>
          <w:tcPr>
            <w:tcW w:w="4323" w:type="dxa"/>
            <w:shd w:val="clear" w:color="auto" w:fill="auto"/>
            <w:noWrap/>
            <w:hideMark/>
          </w:tcPr>
          <w:p w14:paraId="1CF0AE37" w14:textId="77777777"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Amount paid LESS $1,500</w:t>
            </w:r>
          </w:p>
          <w:p w14:paraId="58583CE2" w14:textId="77777777" w:rsidR="00F16C1B" w:rsidRPr="00CC79B5" w:rsidRDefault="00F16C1B" w:rsidP="00007FC8">
            <w:pPr>
              <w:spacing w:after="0" w:line="240" w:lineRule="auto"/>
              <w:rPr>
                <w:rFonts w:ascii="Times New Roman" w:eastAsia="Times New Roman" w:hAnsi="Times New Roman" w:cs="Times New Roman"/>
                <w:sz w:val="24"/>
                <w:szCs w:val="24"/>
              </w:rPr>
            </w:pPr>
          </w:p>
          <w:p w14:paraId="04F1AB2E" w14:textId="77777777" w:rsidR="00F16C1B" w:rsidRPr="00CC79B5" w:rsidRDefault="00F16C1B" w:rsidP="00007FC8">
            <w:pPr>
              <w:spacing w:after="0" w:line="240" w:lineRule="auto"/>
              <w:rPr>
                <w:rFonts w:ascii="Times New Roman" w:eastAsia="Times New Roman" w:hAnsi="Times New Roman" w:cs="Times New Roman"/>
                <w:sz w:val="24"/>
                <w:szCs w:val="24"/>
              </w:rPr>
            </w:pPr>
          </w:p>
        </w:tc>
      </w:tr>
      <w:tr w:rsidR="00F16C1B" w:rsidRPr="00CC79B5" w14:paraId="027A933C" w14:textId="77777777" w:rsidTr="00007FC8">
        <w:trPr>
          <w:trHeight w:val="243"/>
        </w:trPr>
        <w:tc>
          <w:tcPr>
            <w:tcW w:w="1472" w:type="dxa"/>
            <w:shd w:val="clear" w:color="auto" w:fill="auto"/>
            <w:noWrap/>
            <w:hideMark/>
          </w:tcPr>
          <w:p w14:paraId="7276802F" w14:textId="14BD453A"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06/</w:t>
            </w:r>
            <w:r>
              <w:rPr>
                <w:rFonts w:ascii="Times New Roman" w:eastAsia="Times New Roman" w:hAnsi="Times New Roman" w:cs="Times New Roman"/>
                <w:sz w:val="24"/>
                <w:szCs w:val="24"/>
              </w:rPr>
              <w:t>01</w:t>
            </w:r>
            <w:r w:rsidRPr="00CC79B5">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390" w:type="dxa"/>
            <w:shd w:val="clear" w:color="auto" w:fill="auto"/>
            <w:noWrap/>
            <w:hideMark/>
          </w:tcPr>
          <w:p w14:paraId="47208A61" w14:textId="33F7614B"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w:t>
            </w:r>
            <w:r>
              <w:rPr>
                <w:rFonts w:ascii="Times New Roman" w:eastAsia="Times New Roman" w:hAnsi="Times New Roman" w:cs="Times New Roman"/>
                <w:sz w:val="24"/>
                <w:szCs w:val="24"/>
              </w:rPr>
              <w:t>3,00</w:t>
            </w:r>
            <w:r w:rsidRPr="00CC79B5">
              <w:rPr>
                <w:rFonts w:ascii="Times New Roman" w:eastAsia="Times New Roman" w:hAnsi="Times New Roman" w:cs="Times New Roman"/>
                <w:sz w:val="24"/>
                <w:szCs w:val="24"/>
              </w:rPr>
              <w:t>0.00</w:t>
            </w:r>
            <w:r>
              <w:rPr>
                <w:rFonts w:ascii="Times New Roman" w:eastAsia="Times New Roman" w:hAnsi="Times New Roman" w:cs="Times New Roman"/>
                <w:sz w:val="24"/>
                <w:szCs w:val="24"/>
              </w:rPr>
              <w:t>*</w:t>
            </w:r>
          </w:p>
        </w:tc>
        <w:tc>
          <w:tcPr>
            <w:tcW w:w="276" w:type="dxa"/>
            <w:shd w:val="clear" w:color="auto" w:fill="auto"/>
            <w:noWrap/>
            <w:hideMark/>
          </w:tcPr>
          <w:p w14:paraId="46697617" w14:textId="77777777" w:rsidR="00F16C1B" w:rsidRPr="00CC79B5" w:rsidRDefault="00F16C1B" w:rsidP="00007FC8">
            <w:pPr>
              <w:spacing w:after="0" w:line="240" w:lineRule="auto"/>
              <w:rPr>
                <w:rFonts w:ascii="Times New Roman" w:eastAsia="Times New Roman" w:hAnsi="Times New Roman" w:cs="Times New Roman"/>
                <w:sz w:val="24"/>
                <w:szCs w:val="24"/>
              </w:rPr>
            </w:pPr>
          </w:p>
        </w:tc>
        <w:tc>
          <w:tcPr>
            <w:tcW w:w="2619" w:type="dxa"/>
            <w:shd w:val="clear" w:color="auto" w:fill="auto"/>
            <w:noWrap/>
            <w:hideMark/>
          </w:tcPr>
          <w:p w14:paraId="56E43BCD" w14:textId="70DB382F"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After 5/16/2</w:t>
            </w:r>
            <w:r>
              <w:rPr>
                <w:rFonts w:ascii="Times New Roman" w:eastAsia="Times New Roman" w:hAnsi="Times New Roman" w:cs="Times New Roman"/>
                <w:sz w:val="24"/>
                <w:szCs w:val="24"/>
              </w:rPr>
              <w:t>4</w:t>
            </w:r>
            <w:r w:rsidRPr="00CC79B5">
              <w:rPr>
                <w:rFonts w:ascii="Times New Roman" w:eastAsia="Times New Roman" w:hAnsi="Times New Roman" w:cs="Times New Roman"/>
                <w:sz w:val="24"/>
                <w:szCs w:val="24"/>
              </w:rPr>
              <w:t xml:space="preserve"> but before departure</w:t>
            </w:r>
          </w:p>
        </w:tc>
        <w:tc>
          <w:tcPr>
            <w:tcW w:w="4323" w:type="dxa"/>
            <w:shd w:val="clear" w:color="auto" w:fill="auto"/>
            <w:noWrap/>
            <w:hideMark/>
          </w:tcPr>
          <w:p w14:paraId="6FDCBE39" w14:textId="05A6F8DB"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 xml:space="preserve">Amount paid LESS $3,000 </w:t>
            </w:r>
            <w:r w:rsidRPr="00CC79B5">
              <w:rPr>
                <w:rFonts w:ascii="Times New Roman" w:eastAsia="Times New Roman" w:hAnsi="Times New Roman" w:cs="Times New Roman"/>
                <w:b/>
                <w:bCs/>
                <w:sz w:val="24"/>
                <w:szCs w:val="24"/>
                <w:u w:val="single"/>
              </w:rPr>
              <w:t>if</w:t>
            </w:r>
            <w:r w:rsidRPr="00CC79B5">
              <w:rPr>
                <w:rFonts w:ascii="Times New Roman" w:eastAsia="Times New Roman" w:hAnsi="Times New Roman" w:cs="Times New Roman"/>
                <w:sz w:val="24"/>
                <w:szCs w:val="24"/>
              </w:rPr>
              <w:t xml:space="preserve"> no plane ticket has been issued</w:t>
            </w:r>
          </w:p>
        </w:tc>
      </w:tr>
      <w:tr w:rsidR="00F16C1B" w:rsidRPr="00CC79B5" w14:paraId="616977D9" w14:textId="77777777" w:rsidTr="00007FC8">
        <w:trPr>
          <w:trHeight w:val="488"/>
        </w:trPr>
        <w:tc>
          <w:tcPr>
            <w:tcW w:w="1472" w:type="dxa"/>
            <w:shd w:val="clear" w:color="auto" w:fill="auto"/>
            <w:noWrap/>
            <w:hideMark/>
          </w:tcPr>
          <w:p w14:paraId="77304ED7" w14:textId="67C227CD" w:rsidR="00F16C1B" w:rsidRDefault="00A3583F" w:rsidP="00007F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*Parent-paid insurance  </w:t>
            </w:r>
          </w:p>
          <w:p w14:paraId="336F2875" w14:textId="71A58D72" w:rsidR="00F16C1B" w:rsidRPr="00CC79B5" w:rsidRDefault="00F16C1B" w:rsidP="00007FC8">
            <w:pPr>
              <w:spacing w:after="0" w:line="240" w:lineRule="auto"/>
              <w:rPr>
                <w:rFonts w:ascii="Times New Roman" w:eastAsia="Times New Roman" w:hAnsi="Times New Roman" w:cs="Times New Roman"/>
                <w:sz w:val="24"/>
                <w:szCs w:val="24"/>
              </w:rPr>
            </w:pPr>
          </w:p>
        </w:tc>
        <w:tc>
          <w:tcPr>
            <w:tcW w:w="1390" w:type="dxa"/>
            <w:shd w:val="clear" w:color="auto" w:fill="auto"/>
            <w:noWrap/>
            <w:hideMark/>
          </w:tcPr>
          <w:p w14:paraId="4A6FEB2B" w14:textId="601501D9" w:rsidR="00F16C1B" w:rsidRPr="00CC79B5" w:rsidRDefault="00A3583F" w:rsidP="00007F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lower final </w:t>
            </w:r>
            <w:proofErr w:type="spellStart"/>
            <w:r>
              <w:rPr>
                <w:rFonts w:ascii="Times New Roman" w:eastAsia="Times New Roman" w:hAnsi="Times New Roman" w:cs="Times New Roman"/>
                <w:sz w:val="24"/>
                <w:szCs w:val="24"/>
              </w:rPr>
              <w:t>paymt</w:t>
            </w:r>
            <w:proofErr w:type="spellEnd"/>
            <w:r>
              <w:rPr>
                <w:rFonts w:ascii="Times New Roman" w:eastAsia="Times New Roman" w:hAnsi="Times New Roman" w:cs="Times New Roman"/>
                <w:sz w:val="24"/>
                <w:szCs w:val="24"/>
              </w:rPr>
              <w:t>.</w:t>
            </w:r>
          </w:p>
        </w:tc>
        <w:tc>
          <w:tcPr>
            <w:tcW w:w="276" w:type="dxa"/>
            <w:shd w:val="clear" w:color="auto" w:fill="auto"/>
            <w:noWrap/>
            <w:hideMark/>
          </w:tcPr>
          <w:p w14:paraId="429DB939" w14:textId="77777777" w:rsidR="00F16C1B" w:rsidRPr="00CC79B5" w:rsidRDefault="00F16C1B" w:rsidP="00007FC8">
            <w:pPr>
              <w:spacing w:after="0" w:line="240" w:lineRule="auto"/>
              <w:rPr>
                <w:rFonts w:ascii="Times New Roman" w:eastAsia="Times New Roman" w:hAnsi="Times New Roman" w:cs="Times New Roman"/>
                <w:sz w:val="24"/>
                <w:szCs w:val="24"/>
              </w:rPr>
            </w:pPr>
          </w:p>
        </w:tc>
        <w:tc>
          <w:tcPr>
            <w:tcW w:w="2619" w:type="dxa"/>
            <w:shd w:val="clear" w:color="auto" w:fill="auto"/>
            <w:noWrap/>
            <w:hideMark/>
          </w:tcPr>
          <w:p w14:paraId="37D78910" w14:textId="286CC179"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7/1/202</w:t>
            </w:r>
            <w:r>
              <w:rPr>
                <w:rFonts w:ascii="Times New Roman" w:eastAsia="Times New Roman" w:hAnsi="Times New Roman" w:cs="Times New Roman"/>
                <w:sz w:val="24"/>
                <w:szCs w:val="24"/>
              </w:rPr>
              <w:t>4</w:t>
            </w:r>
            <w:r w:rsidRPr="00CC79B5">
              <w:rPr>
                <w:rFonts w:ascii="Times New Roman" w:eastAsia="Times New Roman" w:hAnsi="Times New Roman" w:cs="Times New Roman"/>
                <w:sz w:val="24"/>
                <w:szCs w:val="24"/>
              </w:rPr>
              <w:t xml:space="preserve"> or </w:t>
            </w:r>
            <w:proofErr w:type="gramStart"/>
            <w:r w:rsidRPr="00CC79B5">
              <w:rPr>
                <w:rFonts w:ascii="Times New Roman" w:eastAsia="Times New Roman" w:hAnsi="Times New Roman" w:cs="Times New Roman"/>
                <w:sz w:val="24"/>
                <w:szCs w:val="24"/>
              </w:rPr>
              <w:t>After</w:t>
            </w:r>
            <w:proofErr w:type="gramEnd"/>
          </w:p>
        </w:tc>
        <w:tc>
          <w:tcPr>
            <w:tcW w:w="4323" w:type="dxa"/>
            <w:shd w:val="clear" w:color="auto" w:fill="auto"/>
            <w:hideMark/>
          </w:tcPr>
          <w:p w14:paraId="62B1FDFB" w14:textId="25F58CF1"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sz w:val="24"/>
                <w:szCs w:val="24"/>
              </w:rPr>
              <w:t>NO REFUND</w:t>
            </w:r>
          </w:p>
        </w:tc>
      </w:tr>
      <w:tr w:rsidR="00F16C1B" w:rsidRPr="00CC79B5" w14:paraId="5C06F9F3" w14:textId="77777777" w:rsidTr="00007FC8">
        <w:trPr>
          <w:trHeight w:val="488"/>
        </w:trPr>
        <w:tc>
          <w:tcPr>
            <w:tcW w:w="1472" w:type="dxa"/>
            <w:shd w:val="clear" w:color="auto" w:fill="auto"/>
            <w:noWrap/>
          </w:tcPr>
          <w:p w14:paraId="2627AEBA" w14:textId="2878FE27"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3</w:t>
            </w:r>
            <w:r w:rsidRPr="00CC79B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4</w:t>
            </w:r>
            <w:r w:rsidRPr="00CC79B5">
              <w:rPr>
                <w:rFonts w:ascii="Times New Roman" w:eastAsia="Times New Roman" w:hAnsi="Times New Roman" w:cs="Times New Roman"/>
                <w:b/>
                <w:bCs/>
                <w:sz w:val="24"/>
                <w:szCs w:val="24"/>
              </w:rPr>
              <w:t xml:space="preserve"> Fee</w:t>
            </w:r>
          </w:p>
        </w:tc>
        <w:tc>
          <w:tcPr>
            <w:tcW w:w="1390" w:type="dxa"/>
            <w:shd w:val="clear" w:color="auto" w:fill="auto"/>
            <w:noWrap/>
          </w:tcPr>
          <w:p w14:paraId="5B66E8D0" w14:textId="5973537C" w:rsidR="00F16C1B" w:rsidRPr="00CC79B5" w:rsidRDefault="00F16C1B" w:rsidP="00007FC8">
            <w:pPr>
              <w:spacing w:after="0" w:line="240" w:lineRule="auto"/>
              <w:rPr>
                <w:rFonts w:ascii="Times New Roman" w:eastAsia="Times New Roman" w:hAnsi="Times New Roman" w:cs="Times New Roman"/>
                <w:sz w:val="24"/>
                <w:szCs w:val="24"/>
              </w:rPr>
            </w:pPr>
            <w:r w:rsidRPr="00CC79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r w:rsidRPr="00CC79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CC79B5">
              <w:rPr>
                <w:rFonts w:ascii="Times New Roman" w:eastAsia="Times New Roman" w:hAnsi="Times New Roman" w:cs="Times New Roman"/>
                <w:b/>
                <w:bCs/>
                <w:sz w:val="24"/>
                <w:szCs w:val="24"/>
              </w:rPr>
              <w:t>50.00</w:t>
            </w:r>
          </w:p>
        </w:tc>
        <w:tc>
          <w:tcPr>
            <w:tcW w:w="276" w:type="dxa"/>
            <w:shd w:val="clear" w:color="auto" w:fill="auto"/>
            <w:noWrap/>
          </w:tcPr>
          <w:p w14:paraId="15FE6C33" w14:textId="77777777" w:rsidR="00F16C1B" w:rsidRPr="00CC79B5" w:rsidRDefault="00F16C1B" w:rsidP="00007FC8">
            <w:pPr>
              <w:spacing w:after="0" w:line="240" w:lineRule="auto"/>
              <w:rPr>
                <w:rFonts w:ascii="Times New Roman" w:eastAsia="Times New Roman" w:hAnsi="Times New Roman" w:cs="Times New Roman"/>
                <w:sz w:val="24"/>
                <w:szCs w:val="24"/>
              </w:rPr>
            </w:pPr>
          </w:p>
        </w:tc>
        <w:tc>
          <w:tcPr>
            <w:tcW w:w="2619" w:type="dxa"/>
            <w:shd w:val="clear" w:color="auto" w:fill="auto"/>
            <w:noWrap/>
          </w:tcPr>
          <w:p w14:paraId="5C89A4EF" w14:textId="1CCB5FC7" w:rsidR="00F16C1B" w:rsidRPr="00CC79B5" w:rsidRDefault="00F16C1B" w:rsidP="00007F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 24-25 Exchange</w:t>
            </w:r>
          </w:p>
        </w:tc>
        <w:tc>
          <w:tcPr>
            <w:tcW w:w="4323" w:type="dxa"/>
            <w:shd w:val="clear" w:color="auto" w:fill="auto"/>
          </w:tcPr>
          <w:p w14:paraId="27895ECF" w14:textId="708D9404" w:rsidR="00F16C1B" w:rsidRPr="00CC79B5" w:rsidRDefault="00F16C1B" w:rsidP="00007FC8">
            <w:pPr>
              <w:spacing w:after="0" w:line="240" w:lineRule="auto"/>
              <w:rPr>
                <w:rFonts w:ascii="Times New Roman" w:eastAsia="Times New Roman" w:hAnsi="Times New Roman" w:cs="Times New Roman"/>
                <w:sz w:val="24"/>
                <w:szCs w:val="24"/>
              </w:rPr>
            </w:pPr>
          </w:p>
        </w:tc>
      </w:tr>
    </w:tbl>
    <w:p w14:paraId="78FB168D" w14:textId="77777777" w:rsidR="003756D8" w:rsidRPr="00CC79B5" w:rsidRDefault="003756D8" w:rsidP="003756D8">
      <w:pPr>
        <w:spacing w:after="0" w:line="240" w:lineRule="auto"/>
        <w:rPr>
          <w:rFonts w:ascii="Times New Roman" w:eastAsia="Times New Roman" w:hAnsi="Times New Roman" w:cs="Times New Roman"/>
          <w:b/>
          <w:bCs/>
          <w:sz w:val="24"/>
          <w:szCs w:val="24"/>
        </w:rPr>
      </w:pPr>
    </w:p>
    <w:p w14:paraId="7FD4C095" w14:textId="77777777" w:rsidR="00474928" w:rsidRPr="00CC79B5" w:rsidRDefault="00474928" w:rsidP="00474928">
      <w:pPr>
        <w:spacing w:after="0" w:line="240" w:lineRule="auto"/>
        <w:rPr>
          <w:sz w:val="28"/>
          <w:szCs w:val="28"/>
        </w:rPr>
      </w:pPr>
    </w:p>
    <w:p w14:paraId="2E6A262A" w14:textId="3F7E5D90" w:rsidR="00474928" w:rsidRDefault="00474928" w:rsidP="00474928">
      <w:pPr>
        <w:spacing w:after="0" w:line="240" w:lineRule="auto"/>
        <w:rPr>
          <w:sz w:val="28"/>
          <w:szCs w:val="28"/>
        </w:rPr>
      </w:pPr>
    </w:p>
    <w:p w14:paraId="6DD83AF8" w14:textId="77777777" w:rsidR="00C55D70" w:rsidRPr="00CC79B5" w:rsidRDefault="00C55D70" w:rsidP="00474928">
      <w:pPr>
        <w:spacing w:after="0" w:line="240" w:lineRule="auto"/>
        <w:rPr>
          <w:sz w:val="28"/>
          <w:szCs w:val="28"/>
        </w:rPr>
      </w:pPr>
    </w:p>
    <w:p w14:paraId="4CCF2CD2" w14:textId="77777777" w:rsidR="00C55D70" w:rsidRDefault="00C55D70" w:rsidP="00950482">
      <w:pPr>
        <w:numPr>
          <w:ilvl w:val="0"/>
          <w:numId w:val="5"/>
        </w:numPr>
        <w:spacing w:after="0" w:line="240" w:lineRule="auto"/>
        <w:rPr>
          <w:sz w:val="24"/>
          <w:szCs w:val="24"/>
        </w:rPr>
      </w:pPr>
    </w:p>
    <w:p w14:paraId="13DD3E95" w14:textId="77777777" w:rsidR="00FC04CD" w:rsidRDefault="00C55D70" w:rsidP="00C55D70">
      <w:pPr>
        <w:numPr>
          <w:ilvl w:val="0"/>
          <w:numId w:val="5"/>
        </w:numPr>
        <w:spacing w:after="0" w:line="240" w:lineRule="auto"/>
        <w:ind w:left="720"/>
        <w:rPr>
          <w:sz w:val="24"/>
          <w:szCs w:val="24"/>
        </w:rPr>
      </w:pPr>
      <w:r>
        <w:rPr>
          <w:sz w:val="24"/>
          <w:szCs w:val="24"/>
        </w:rPr>
        <w:br/>
      </w:r>
      <w:r>
        <w:rPr>
          <w:sz w:val="24"/>
          <w:szCs w:val="24"/>
        </w:rPr>
        <w:br/>
      </w:r>
      <w:r>
        <w:rPr>
          <w:sz w:val="24"/>
          <w:szCs w:val="24"/>
        </w:rPr>
        <w:br/>
      </w:r>
    </w:p>
    <w:p w14:paraId="6A900638" w14:textId="77777777" w:rsidR="00F16C1B" w:rsidRDefault="00F16C1B" w:rsidP="00F16C1B">
      <w:pPr>
        <w:spacing w:after="0" w:line="240" w:lineRule="auto"/>
        <w:rPr>
          <w:rFonts w:ascii="Times New Roman" w:eastAsia="Times New Roman" w:hAnsi="Times New Roman" w:cs="Times New Roman"/>
          <w:sz w:val="24"/>
          <w:szCs w:val="24"/>
        </w:rPr>
      </w:pPr>
    </w:p>
    <w:p w14:paraId="170B6480" w14:textId="77777777" w:rsidR="00F16C1B" w:rsidRDefault="00F16C1B" w:rsidP="00F16C1B">
      <w:pPr>
        <w:spacing w:after="0" w:line="240" w:lineRule="auto"/>
        <w:rPr>
          <w:rFonts w:ascii="Times New Roman" w:eastAsia="Times New Roman" w:hAnsi="Times New Roman" w:cs="Times New Roman"/>
          <w:sz w:val="24"/>
          <w:szCs w:val="24"/>
        </w:rPr>
      </w:pPr>
    </w:p>
    <w:p w14:paraId="5156A26F" w14:textId="77777777" w:rsidR="00F16C1B" w:rsidRDefault="00F16C1B" w:rsidP="00F16C1B">
      <w:pPr>
        <w:spacing w:after="0" w:line="240" w:lineRule="auto"/>
        <w:rPr>
          <w:rFonts w:ascii="Times New Roman" w:eastAsia="Times New Roman" w:hAnsi="Times New Roman" w:cs="Times New Roman"/>
          <w:sz w:val="24"/>
          <w:szCs w:val="24"/>
        </w:rPr>
      </w:pPr>
    </w:p>
    <w:p w14:paraId="08F536B9" w14:textId="77777777" w:rsidR="00F16C1B" w:rsidRDefault="00F16C1B" w:rsidP="00F16C1B">
      <w:pPr>
        <w:spacing w:after="0" w:line="240" w:lineRule="auto"/>
        <w:rPr>
          <w:rFonts w:ascii="Times New Roman" w:eastAsia="Times New Roman" w:hAnsi="Times New Roman" w:cs="Times New Roman"/>
          <w:sz w:val="24"/>
          <w:szCs w:val="24"/>
        </w:rPr>
      </w:pPr>
    </w:p>
    <w:p w14:paraId="53BF7332" w14:textId="77777777" w:rsidR="00F16C1B" w:rsidRDefault="00F16C1B" w:rsidP="00F16C1B">
      <w:pPr>
        <w:spacing w:after="0" w:line="240" w:lineRule="auto"/>
        <w:rPr>
          <w:rFonts w:ascii="Times New Roman" w:eastAsia="Times New Roman" w:hAnsi="Times New Roman" w:cs="Times New Roman"/>
          <w:sz w:val="24"/>
          <w:szCs w:val="24"/>
        </w:rPr>
      </w:pPr>
    </w:p>
    <w:p w14:paraId="5C51BFB1" w14:textId="77777777" w:rsidR="00F16C1B" w:rsidRDefault="00F16C1B" w:rsidP="00F16C1B">
      <w:pPr>
        <w:spacing w:after="0" w:line="240" w:lineRule="auto"/>
        <w:rPr>
          <w:rFonts w:ascii="Times New Roman" w:eastAsia="Times New Roman" w:hAnsi="Times New Roman" w:cs="Times New Roman"/>
          <w:sz w:val="24"/>
          <w:szCs w:val="24"/>
        </w:rPr>
      </w:pPr>
    </w:p>
    <w:p w14:paraId="27031710" w14:textId="77777777" w:rsidR="00F16C1B" w:rsidRDefault="00F16C1B" w:rsidP="00F16C1B">
      <w:pPr>
        <w:spacing w:after="0" w:line="240" w:lineRule="auto"/>
        <w:rPr>
          <w:rFonts w:ascii="Times New Roman" w:eastAsia="Times New Roman" w:hAnsi="Times New Roman" w:cs="Times New Roman"/>
          <w:sz w:val="24"/>
          <w:szCs w:val="24"/>
        </w:rPr>
      </w:pPr>
    </w:p>
    <w:p w14:paraId="43D99CB4" w14:textId="77777777" w:rsidR="00F16C1B" w:rsidRDefault="00F16C1B" w:rsidP="00F16C1B">
      <w:pPr>
        <w:spacing w:after="0" w:line="240" w:lineRule="auto"/>
        <w:rPr>
          <w:rFonts w:ascii="Times New Roman" w:eastAsia="Times New Roman" w:hAnsi="Times New Roman" w:cs="Times New Roman"/>
          <w:sz w:val="24"/>
          <w:szCs w:val="24"/>
        </w:rPr>
      </w:pPr>
    </w:p>
    <w:p w14:paraId="354B3C12" w14:textId="77777777" w:rsidR="00F16C1B" w:rsidRDefault="00F16C1B" w:rsidP="00F16C1B">
      <w:pPr>
        <w:spacing w:after="0" w:line="240" w:lineRule="auto"/>
        <w:rPr>
          <w:rFonts w:ascii="Times New Roman" w:eastAsia="Times New Roman" w:hAnsi="Times New Roman" w:cs="Times New Roman"/>
          <w:sz w:val="24"/>
          <w:szCs w:val="24"/>
        </w:rPr>
      </w:pPr>
    </w:p>
    <w:p w14:paraId="63FEA8E5" w14:textId="77777777" w:rsidR="00F16C1B" w:rsidRDefault="00F16C1B" w:rsidP="00F16C1B">
      <w:pPr>
        <w:spacing w:after="0" w:line="240" w:lineRule="auto"/>
        <w:rPr>
          <w:rFonts w:ascii="Times New Roman" w:eastAsia="Times New Roman" w:hAnsi="Times New Roman" w:cs="Times New Roman"/>
          <w:sz w:val="24"/>
          <w:szCs w:val="24"/>
        </w:rPr>
      </w:pPr>
    </w:p>
    <w:p w14:paraId="59FC7B06" w14:textId="77777777" w:rsidR="00F16C1B" w:rsidRDefault="00F16C1B" w:rsidP="00F16C1B">
      <w:pPr>
        <w:spacing w:after="0" w:line="240" w:lineRule="auto"/>
        <w:rPr>
          <w:rFonts w:ascii="Times New Roman" w:eastAsia="Times New Roman" w:hAnsi="Times New Roman" w:cs="Times New Roman"/>
          <w:sz w:val="24"/>
          <w:szCs w:val="24"/>
        </w:rPr>
      </w:pPr>
    </w:p>
    <w:p w14:paraId="16D537FE" w14:textId="77777777" w:rsidR="00F16C1B" w:rsidRDefault="00474928" w:rsidP="00C55D70">
      <w:pPr>
        <w:numPr>
          <w:ilvl w:val="0"/>
          <w:numId w:val="5"/>
        </w:numPr>
        <w:spacing w:after="0" w:line="240" w:lineRule="auto"/>
        <w:ind w:left="720"/>
        <w:rPr>
          <w:rFonts w:ascii="Times New Roman" w:eastAsia="Times New Roman" w:hAnsi="Times New Roman" w:cs="Times New Roman"/>
          <w:sz w:val="24"/>
          <w:szCs w:val="24"/>
        </w:rPr>
      </w:pPr>
      <w:r w:rsidRPr="00FC04CD">
        <w:rPr>
          <w:rFonts w:ascii="Times New Roman" w:eastAsia="Times New Roman" w:hAnsi="Times New Roman" w:cs="Times New Roman"/>
          <w:sz w:val="24"/>
          <w:szCs w:val="24"/>
        </w:rPr>
        <w:t xml:space="preserve">Please make checks payable to: District 5500 – Rotary Youth Exchange. Note the outbound student’s first and last name on the bottom left of the check. Full payment is accepted anytime. </w:t>
      </w:r>
    </w:p>
    <w:p w14:paraId="3946D5BA" w14:textId="3C48244F" w:rsidR="00474928" w:rsidRPr="00FC04CD" w:rsidRDefault="00F16C1B" w:rsidP="00F16C1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Mail checks to: District 5500 – RYE, P.O. Box 65716, Tucson, AZ 85728.</w:t>
      </w:r>
    </w:p>
    <w:p w14:paraId="6D820A72" w14:textId="77777777" w:rsidR="00474928" w:rsidRPr="00FC04CD" w:rsidRDefault="00474928" w:rsidP="00C55D70">
      <w:pPr>
        <w:spacing w:after="0" w:line="240" w:lineRule="auto"/>
        <w:ind w:left="360"/>
        <w:jc w:val="center"/>
        <w:rPr>
          <w:rFonts w:ascii="Times New Roman" w:eastAsia="Times New Roman" w:hAnsi="Times New Roman" w:cs="Times New Roman"/>
          <w:sz w:val="24"/>
          <w:szCs w:val="24"/>
        </w:rPr>
      </w:pPr>
    </w:p>
    <w:p w14:paraId="30D7BB5D" w14:textId="1A9B53B6" w:rsidR="00474928" w:rsidRPr="00FC04CD" w:rsidRDefault="00474928" w:rsidP="00C55D70">
      <w:pPr>
        <w:numPr>
          <w:ilvl w:val="0"/>
          <w:numId w:val="5"/>
        </w:numPr>
        <w:spacing w:after="0" w:line="240" w:lineRule="auto"/>
        <w:ind w:left="720"/>
        <w:rPr>
          <w:rFonts w:ascii="Times New Roman" w:eastAsia="Times New Roman" w:hAnsi="Times New Roman" w:cs="Times New Roman"/>
          <w:sz w:val="24"/>
          <w:szCs w:val="24"/>
        </w:rPr>
      </w:pPr>
      <w:r w:rsidRPr="00FC04CD">
        <w:rPr>
          <w:rFonts w:ascii="Times New Roman" w:eastAsia="Times New Roman" w:hAnsi="Times New Roman" w:cs="Times New Roman"/>
          <w:sz w:val="24"/>
          <w:szCs w:val="24"/>
        </w:rPr>
        <w:t>Your sponsoring Rotary Club may or may not offer financial assistance. Please check with them. If the student qualifies for and is receiving financial assistance, that amount will be taken off the June 1st installment amount.</w:t>
      </w:r>
      <w:r w:rsidR="008A7FB5">
        <w:rPr>
          <w:rFonts w:ascii="Times New Roman" w:eastAsia="Times New Roman" w:hAnsi="Times New Roman" w:cs="Times New Roman"/>
          <w:sz w:val="24"/>
          <w:szCs w:val="24"/>
        </w:rPr>
        <w:t xml:space="preserve"> </w:t>
      </w:r>
    </w:p>
    <w:p w14:paraId="5F3BB3AD" w14:textId="77777777" w:rsidR="00474928" w:rsidRPr="00FC04CD" w:rsidRDefault="00474928" w:rsidP="00C55D70">
      <w:pPr>
        <w:spacing w:after="0" w:line="240" w:lineRule="auto"/>
        <w:ind w:left="1080"/>
        <w:rPr>
          <w:rFonts w:ascii="Times New Roman" w:eastAsia="Times New Roman" w:hAnsi="Times New Roman" w:cs="Times New Roman"/>
          <w:sz w:val="24"/>
          <w:szCs w:val="24"/>
        </w:rPr>
      </w:pPr>
    </w:p>
    <w:p w14:paraId="1068EC56" w14:textId="77777777" w:rsidR="00474928" w:rsidRPr="00FC04CD" w:rsidRDefault="00474928" w:rsidP="00C55D70">
      <w:pPr>
        <w:numPr>
          <w:ilvl w:val="0"/>
          <w:numId w:val="5"/>
        </w:numPr>
        <w:spacing w:after="0" w:line="240" w:lineRule="auto"/>
        <w:ind w:left="720"/>
        <w:rPr>
          <w:rFonts w:ascii="Times New Roman" w:eastAsia="Times New Roman" w:hAnsi="Times New Roman" w:cs="Times New Roman"/>
          <w:sz w:val="24"/>
          <w:szCs w:val="24"/>
        </w:rPr>
      </w:pPr>
      <w:r w:rsidRPr="00FC04CD">
        <w:rPr>
          <w:rFonts w:ascii="Times New Roman" w:eastAsia="Times New Roman" w:hAnsi="Times New Roman" w:cs="Times New Roman"/>
          <w:sz w:val="24"/>
          <w:szCs w:val="24"/>
        </w:rPr>
        <w:t>Fee is subject to change if there is a significant increase due to airfare.</w:t>
      </w:r>
    </w:p>
    <w:p w14:paraId="243F55B8" w14:textId="77777777" w:rsidR="00474928" w:rsidRPr="00FC04CD" w:rsidRDefault="00474928" w:rsidP="00C55D70">
      <w:pPr>
        <w:spacing w:after="0" w:line="240" w:lineRule="auto"/>
        <w:ind w:left="360"/>
        <w:rPr>
          <w:rFonts w:ascii="Times New Roman" w:eastAsia="Times New Roman" w:hAnsi="Times New Roman" w:cs="Times New Roman"/>
          <w:sz w:val="24"/>
          <w:szCs w:val="24"/>
        </w:rPr>
      </w:pPr>
    </w:p>
    <w:p w14:paraId="2CC82958" w14:textId="77777777" w:rsidR="00474928" w:rsidRPr="00FC04CD" w:rsidRDefault="00474928" w:rsidP="00C55D70">
      <w:pPr>
        <w:numPr>
          <w:ilvl w:val="0"/>
          <w:numId w:val="5"/>
        </w:numPr>
        <w:spacing w:after="0" w:line="240" w:lineRule="auto"/>
        <w:ind w:left="720"/>
        <w:rPr>
          <w:rFonts w:ascii="Times New Roman" w:eastAsia="Times New Roman" w:hAnsi="Times New Roman" w:cs="Times New Roman"/>
          <w:sz w:val="24"/>
          <w:szCs w:val="24"/>
        </w:rPr>
      </w:pPr>
      <w:r w:rsidRPr="00FC04CD">
        <w:rPr>
          <w:rFonts w:ascii="Times New Roman" w:eastAsia="Times New Roman" w:hAnsi="Times New Roman" w:cs="Times New Roman"/>
          <w:sz w:val="24"/>
          <w:szCs w:val="24"/>
        </w:rPr>
        <w:t>Should the student discontinue participation in the exchange program, the unused portion of the fee will be refunded, less a service charge, dependent on time of withdrawal. Please see Fee Schedule above.</w:t>
      </w:r>
    </w:p>
    <w:p w14:paraId="15E6E2F9" w14:textId="77777777" w:rsidR="00474928" w:rsidRPr="00FC04CD" w:rsidRDefault="00474928" w:rsidP="00C55D70">
      <w:pPr>
        <w:spacing w:after="0" w:line="240" w:lineRule="auto"/>
        <w:ind w:left="1080"/>
        <w:rPr>
          <w:rFonts w:ascii="Times New Roman" w:eastAsia="Times New Roman" w:hAnsi="Times New Roman" w:cs="Times New Roman"/>
          <w:sz w:val="24"/>
          <w:szCs w:val="24"/>
        </w:rPr>
      </w:pPr>
    </w:p>
    <w:p w14:paraId="559E214E" w14:textId="77777777" w:rsidR="00474928" w:rsidRPr="00FC04CD" w:rsidRDefault="00474928" w:rsidP="00C55D70">
      <w:pPr>
        <w:numPr>
          <w:ilvl w:val="0"/>
          <w:numId w:val="5"/>
        </w:numPr>
        <w:spacing w:after="0" w:line="240" w:lineRule="auto"/>
        <w:ind w:left="720"/>
        <w:rPr>
          <w:rFonts w:ascii="Times New Roman" w:eastAsia="Times New Roman" w:hAnsi="Times New Roman" w:cs="Times New Roman"/>
          <w:sz w:val="24"/>
          <w:szCs w:val="24"/>
        </w:rPr>
      </w:pPr>
      <w:r w:rsidRPr="00FC04CD">
        <w:rPr>
          <w:rFonts w:ascii="Times New Roman" w:eastAsia="Times New Roman" w:hAnsi="Times New Roman" w:cs="Times New Roman"/>
          <w:sz w:val="24"/>
          <w:szCs w:val="24"/>
        </w:rPr>
        <w:t>Should the Exchange Committee, for any reason, decide that the applicant would not fit into the program a full refund will be forthcoming less any airfare commitment and the non-refundable Application Fee.</w:t>
      </w:r>
    </w:p>
    <w:p w14:paraId="2E7085AE" w14:textId="77777777" w:rsidR="00474928" w:rsidRPr="00FC04CD" w:rsidRDefault="00474928" w:rsidP="00C55D70">
      <w:pPr>
        <w:spacing w:after="0" w:line="240" w:lineRule="auto"/>
        <w:ind w:left="1080"/>
        <w:rPr>
          <w:rFonts w:ascii="Times New Roman" w:eastAsia="Times New Roman" w:hAnsi="Times New Roman" w:cs="Times New Roman"/>
          <w:sz w:val="24"/>
          <w:szCs w:val="24"/>
        </w:rPr>
      </w:pPr>
    </w:p>
    <w:p w14:paraId="2DC51D9C" w14:textId="77777777" w:rsidR="00474928" w:rsidRPr="00FC04CD" w:rsidRDefault="00474928" w:rsidP="00C55D70">
      <w:pPr>
        <w:numPr>
          <w:ilvl w:val="0"/>
          <w:numId w:val="5"/>
        </w:numPr>
        <w:spacing w:after="0" w:line="240" w:lineRule="auto"/>
        <w:ind w:left="720"/>
        <w:rPr>
          <w:rFonts w:ascii="Times New Roman" w:eastAsia="Times New Roman" w:hAnsi="Times New Roman" w:cs="Times New Roman"/>
          <w:sz w:val="24"/>
          <w:szCs w:val="24"/>
        </w:rPr>
      </w:pPr>
      <w:r w:rsidRPr="00FC04CD">
        <w:rPr>
          <w:rFonts w:ascii="Times New Roman" w:eastAsia="Times New Roman" w:hAnsi="Times New Roman" w:cs="Times New Roman"/>
          <w:sz w:val="24"/>
          <w:szCs w:val="24"/>
        </w:rPr>
        <w:t xml:space="preserve">The candidate must notify the District Youth Exchange Chair, in writing, of his/her withdrawal from the Exchange Program by the dates listed on the Fee Schedule above. Email written notice of withdrawal to </w:t>
      </w:r>
      <w:hyperlink r:id="rId6" w:history="1">
        <w:r w:rsidRPr="00FC04CD">
          <w:rPr>
            <w:rFonts w:ascii="Times New Roman" w:eastAsia="Times New Roman" w:hAnsi="Times New Roman" w:cs="Times New Roman"/>
            <w:sz w:val="24"/>
            <w:szCs w:val="24"/>
          </w:rPr>
          <w:t>YouthExchangeOfficer@RotaryD5500.org</w:t>
        </w:r>
      </w:hyperlink>
      <w:r w:rsidRPr="00FC04CD">
        <w:rPr>
          <w:rFonts w:ascii="Times New Roman" w:eastAsia="Times New Roman" w:hAnsi="Times New Roman" w:cs="Times New Roman"/>
          <w:sz w:val="24"/>
          <w:szCs w:val="24"/>
        </w:rPr>
        <w:t xml:space="preserve">. </w:t>
      </w:r>
    </w:p>
    <w:p w14:paraId="7E0DA264" w14:textId="77777777" w:rsidR="00474928" w:rsidRPr="00FC04CD" w:rsidRDefault="00474928" w:rsidP="00C55D70">
      <w:pPr>
        <w:spacing w:after="0" w:line="240" w:lineRule="auto"/>
        <w:ind w:left="1080"/>
        <w:rPr>
          <w:rFonts w:ascii="Times New Roman" w:eastAsia="Times New Roman" w:hAnsi="Times New Roman" w:cs="Times New Roman"/>
          <w:sz w:val="24"/>
          <w:szCs w:val="24"/>
        </w:rPr>
      </w:pPr>
    </w:p>
    <w:p w14:paraId="71E29B0C" w14:textId="4A2689F1" w:rsidR="00201935" w:rsidRPr="00FC04CD" w:rsidRDefault="00201935" w:rsidP="00C55D70">
      <w:pPr>
        <w:spacing w:after="0" w:line="240" w:lineRule="auto"/>
        <w:ind w:left="360"/>
        <w:rPr>
          <w:rFonts w:ascii="Times New Roman" w:eastAsia="Times New Roman" w:hAnsi="Times New Roman" w:cs="Times New Roman"/>
          <w:sz w:val="24"/>
          <w:szCs w:val="24"/>
        </w:rPr>
      </w:pPr>
      <w:r w:rsidRPr="00FC04CD">
        <w:rPr>
          <w:rFonts w:ascii="Times New Roman" w:eastAsia="Times New Roman" w:hAnsi="Times New Roman" w:cs="Times New Roman"/>
          <w:sz w:val="24"/>
          <w:szCs w:val="24"/>
        </w:rPr>
        <w:t>For questions about</w:t>
      </w:r>
      <w:r w:rsidR="00474928" w:rsidRPr="00FC04CD">
        <w:rPr>
          <w:rFonts w:ascii="Times New Roman" w:eastAsia="Times New Roman" w:hAnsi="Times New Roman" w:cs="Times New Roman"/>
          <w:sz w:val="24"/>
          <w:szCs w:val="24"/>
        </w:rPr>
        <w:t xml:space="preserve"> District 5500’s Long Term Youth Exchange Program Fee Schedule</w:t>
      </w:r>
      <w:r w:rsidRPr="00FC04CD">
        <w:rPr>
          <w:rFonts w:ascii="Times New Roman" w:eastAsia="Times New Roman" w:hAnsi="Times New Roman" w:cs="Times New Roman"/>
          <w:sz w:val="24"/>
          <w:szCs w:val="24"/>
        </w:rPr>
        <w:t xml:space="preserve">, please contact </w:t>
      </w:r>
      <w:hyperlink r:id="rId7" w:history="1">
        <w:r w:rsidRPr="00FC04CD">
          <w:rPr>
            <w:rFonts w:ascii="Times New Roman" w:eastAsia="Times New Roman" w:hAnsi="Times New Roman" w:cs="Times New Roman"/>
          </w:rPr>
          <w:t>YouthExchangeOfficer@RotaryD5500.org</w:t>
        </w:r>
      </w:hyperlink>
      <w:r w:rsidRPr="00FC04CD">
        <w:rPr>
          <w:rFonts w:ascii="Times New Roman" w:eastAsia="Times New Roman" w:hAnsi="Times New Roman" w:cs="Times New Roman"/>
          <w:sz w:val="24"/>
          <w:szCs w:val="24"/>
        </w:rPr>
        <w:t>.</w:t>
      </w:r>
    </w:p>
    <w:p w14:paraId="4B060F09" w14:textId="2537F142" w:rsidR="00474928" w:rsidRDefault="00474928" w:rsidP="00C55D70">
      <w:pPr>
        <w:ind w:left="360"/>
        <w:rPr>
          <w:color w:val="FFFFFF"/>
          <w:sz w:val="28"/>
          <w:szCs w:val="28"/>
        </w:rPr>
      </w:pPr>
    </w:p>
    <w:p w14:paraId="6E2F24AD" w14:textId="4E8E5BF5" w:rsidR="00C55D70" w:rsidRPr="00FC04CD" w:rsidRDefault="00C55D70" w:rsidP="00C55D70">
      <w:pPr>
        <w:ind w:left="360"/>
        <w:rPr>
          <w:b/>
          <w:bCs/>
          <w:color w:val="FFFFFF"/>
          <w:sz w:val="28"/>
          <w:szCs w:val="28"/>
        </w:rPr>
      </w:pPr>
    </w:p>
    <w:sectPr w:rsidR="00C55D70" w:rsidRPr="00FC04CD" w:rsidSect="00007FC8">
      <w:pgSz w:w="12240" w:h="15840"/>
      <w:pgMar w:top="720" w:right="720" w:bottom="720" w:left="720" w:header="720" w:footer="720" w:gutter="0"/>
      <w:pgBorders w:offsetFrom="page">
        <w:top w:val="single" w:sz="48" w:space="24" w:color="01B4E7"/>
        <w:left w:val="single" w:sz="48" w:space="24" w:color="01B4E7"/>
        <w:bottom w:val="single" w:sz="48" w:space="24" w:color="01B4E7"/>
        <w:right w:val="single" w:sz="48" w:space="24" w:color="01B4E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2A9"/>
    <w:multiLevelType w:val="hybridMultilevel"/>
    <w:tmpl w:val="81B232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6728E"/>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AB6CE0"/>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03430A"/>
    <w:multiLevelType w:val="hybridMultilevel"/>
    <w:tmpl w:val="EDB02C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0D0AFA"/>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0568903">
    <w:abstractNumId w:val="4"/>
  </w:num>
  <w:num w:numId="2" w16cid:durableId="107051306">
    <w:abstractNumId w:val="1"/>
  </w:num>
  <w:num w:numId="3" w16cid:durableId="1418333300">
    <w:abstractNumId w:val="2"/>
  </w:num>
  <w:num w:numId="4" w16cid:durableId="1189485772">
    <w:abstractNumId w:val="0"/>
  </w:num>
  <w:num w:numId="5" w16cid:durableId="162550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52"/>
    <w:rsid w:val="00007FC8"/>
    <w:rsid w:val="00062053"/>
    <w:rsid w:val="000C12DD"/>
    <w:rsid w:val="000E6465"/>
    <w:rsid w:val="001175BC"/>
    <w:rsid w:val="001267E5"/>
    <w:rsid w:val="00150158"/>
    <w:rsid w:val="001C1425"/>
    <w:rsid w:val="00201935"/>
    <w:rsid w:val="00224F0B"/>
    <w:rsid w:val="00235850"/>
    <w:rsid w:val="00344568"/>
    <w:rsid w:val="003756D8"/>
    <w:rsid w:val="00382AD2"/>
    <w:rsid w:val="00385D3F"/>
    <w:rsid w:val="003B3D4D"/>
    <w:rsid w:val="00403443"/>
    <w:rsid w:val="00454A3A"/>
    <w:rsid w:val="00474928"/>
    <w:rsid w:val="004971F4"/>
    <w:rsid w:val="004F763A"/>
    <w:rsid w:val="00546135"/>
    <w:rsid w:val="006A0AA8"/>
    <w:rsid w:val="006B0F33"/>
    <w:rsid w:val="006C6410"/>
    <w:rsid w:val="008A6ED0"/>
    <w:rsid w:val="008A7FB5"/>
    <w:rsid w:val="008F63A7"/>
    <w:rsid w:val="0093042A"/>
    <w:rsid w:val="009326B0"/>
    <w:rsid w:val="00950482"/>
    <w:rsid w:val="009B7CC1"/>
    <w:rsid w:val="00A3583F"/>
    <w:rsid w:val="00A874A6"/>
    <w:rsid w:val="00B36CD7"/>
    <w:rsid w:val="00B57B01"/>
    <w:rsid w:val="00B618F7"/>
    <w:rsid w:val="00C55D70"/>
    <w:rsid w:val="00CC79B5"/>
    <w:rsid w:val="00CE7252"/>
    <w:rsid w:val="00D33C39"/>
    <w:rsid w:val="00DA2350"/>
    <w:rsid w:val="00DC408F"/>
    <w:rsid w:val="00E22DE2"/>
    <w:rsid w:val="00E62F64"/>
    <w:rsid w:val="00E72378"/>
    <w:rsid w:val="00F16C1B"/>
    <w:rsid w:val="00F66619"/>
    <w:rsid w:val="00FC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7e8,#919295"/>
      <o:colormenu v:ext="edit" fillcolor="none"/>
    </o:shapedefaults>
    <o:shapelayout v:ext="edit">
      <o:idmap v:ext="edit" data="1"/>
    </o:shapelayout>
  </w:shapeDefaults>
  <w:decimalSymbol w:val="."/>
  <w:listSeparator w:val=","/>
  <w14:docId w14:val="68ED5481"/>
  <w15:chartTrackingRefBased/>
  <w15:docId w15:val="{3EBC18F0-D2B3-49EF-92B2-B042385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F0B"/>
    <w:pPr>
      <w:ind w:left="720"/>
      <w:contextualSpacing/>
    </w:pPr>
  </w:style>
  <w:style w:type="character" w:styleId="Hyperlink">
    <w:name w:val="Hyperlink"/>
    <w:basedOn w:val="DefaultParagraphFont"/>
    <w:uiPriority w:val="99"/>
    <w:unhideWhenUsed/>
    <w:rsid w:val="00201935"/>
    <w:rPr>
      <w:color w:val="0563C1" w:themeColor="hyperlink"/>
      <w:u w:val="single"/>
    </w:rPr>
  </w:style>
  <w:style w:type="character" w:styleId="UnresolvedMention">
    <w:name w:val="Unresolved Mention"/>
    <w:basedOn w:val="DefaultParagraphFont"/>
    <w:uiPriority w:val="99"/>
    <w:semiHidden/>
    <w:unhideWhenUsed/>
    <w:rsid w:val="0020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thExchangeOfficer@RotaryD550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thExchangeOfficer@RotaryD5500.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Graves</dc:creator>
  <cp:keywords/>
  <dc:description/>
  <cp:lastModifiedBy>Jeanne Zetah</cp:lastModifiedBy>
  <cp:revision>2</cp:revision>
  <cp:lastPrinted>2023-06-06T23:24:00Z</cp:lastPrinted>
  <dcterms:created xsi:type="dcterms:W3CDTF">2023-09-29T18:15:00Z</dcterms:created>
  <dcterms:modified xsi:type="dcterms:W3CDTF">2023-09-29T18:15:00Z</dcterms:modified>
</cp:coreProperties>
</file>